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A03B9" w14:textId="77777777" w:rsidR="00106701" w:rsidRPr="00390B56" w:rsidRDefault="00106701" w:rsidP="00106701">
      <w:pPr>
        <w:jc w:val="center"/>
        <w:rPr>
          <w:b/>
          <w:bCs/>
        </w:rPr>
      </w:pPr>
      <w:r w:rsidRPr="00390B56">
        <w:rPr>
          <w:b/>
          <w:bCs/>
        </w:rPr>
        <w:t>ПРИМЕР ЭЛЕКТРОННОЙ РАССЫЛКИ</w:t>
      </w:r>
    </w:p>
    <w:p w14:paraId="71BDB775" w14:textId="77777777" w:rsidR="00106701" w:rsidRPr="00BF1E3A" w:rsidRDefault="00106701" w:rsidP="00106701">
      <w:pPr>
        <w:jc w:val="center"/>
      </w:pPr>
      <w:r w:rsidRPr="00BF1E3A">
        <w:t>Уважаемые партнеры!</w:t>
      </w:r>
    </w:p>
    <w:p w14:paraId="1633E8E3" w14:textId="77777777" w:rsidR="00106701" w:rsidRPr="00BF1E3A" w:rsidRDefault="00106701" w:rsidP="00106701"/>
    <w:p w14:paraId="6079F6CC" w14:textId="77777777" w:rsidR="00106701" w:rsidRPr="00BF1E3A" w:rsidRDefault="00106701" w:rsidP="00106701">
      <w:r w:rsidRPr="00BF1E3A">
        <w:t xml:space="preserve">Приглашаем Вас посетить </w:t>
      </w:r>
      <w:r w:rsidRPr="00BF1E3A">
        <w:rPr>
          <w:b/>
          <w:bCs/>
        </w:rPr>
        <w:t xml:space="preserve">наш </w:t>
      </w:r>
      <w:r w:rsidRPr="00106701">
        <w:rPr>
          <w:b/>
          <w:bCs/>
          <w:color w:val="ED7D31" w:themeColor="accent2"/>
        </w:rPr>
        <w:t>стенд № ___</w:t>
      </w:r>
      <w:r w:rsidRPr="00106701">
        <w:rPr>
          <w:color w:val="ED7D31" w:themeColor="accent2"/>
        </w:rPr>
        <w:t xml:space="preserve"> </w:t>
      </w:r>
      <w:r w:rsidRPr="00BF1E3A">
        <w:t>на выставке MITEX 2026.</w:t>
      </w:r>
    </w:p>
    <w:p w14:paraId="41FDE200" w14:textId="77777777" w:rsidR="00106701" w:rsidRPr="00BF1E3A" w:rsidRDefault="00106701" w:rsidP="00106701">
      <w:r w:rsidRPr="00BF1E3A">
        <w:rPr>
          <w:b/>
          <w:bCs/>
        </w:rPr>
        <w:t>Выставка MITEX</w:t>
      </w:r>
      <w:r w:rsidRPr="00BF1E3A">
        <w:t xml:space="preserve"> – главное отраслевое событие инструментальной индустрии в России и странах СНГ. Мероприятие проходит при поддержке Минпромторга России и Ассоциации РАТПЭ. </w:t>
      </w:r>
    </w:p>
    <w:p w14:paraId="43D3F770" w14:textId="77777777" w:rsidR="00106701" w:rsidRPr="00BF1E3A" w:rsidRDefault="00106701" w:rsidP="00106701">
      <w:r w:rsidRPr="00BF1E3A">
        <w:rPr>
          <w:b/>
          <w:bCs/>
        </w:rPr>
        <w:t>19-я Московская международная выставка инструмента, оборудования и технологий MITEX</w:t>
      </w:r>
      <w:r w:rsidRPr="00BF1E3A">
        <w:t xml:space="preserve"> ежегодно собирает на своей площадке всю элиту инструментальной отрасли – от Калининграда до Владивостока. Именно сюда раз в год приезжают за выгодными сделками специалисты со всей страны и из-за рубежа, чтобы изучить новинки инструментального рынка, напрямую пообщаться с производителями и дистрибьюторами и сформировать ассортимент на предстоящий сезон. Не упустите возможность стать частью этого масштабного события! </w:t>
      </w:r>
    </w:p>
    <w:p w14:paraId="35C84A92" w14:textId="77777777" w:rsidR="00106701" w:rsidRPr="00BF1E3A" w:rsidRDefault="00106701" w:rsidP="00106701">
      <w:pPr>
        <w:rPr>
          <w:b/>
          <w:bCs/>
        </w:rPr>
      </w:pPr>
      <w:r w:rsidRPr="00BF1E3A">
        <w:rPr>
          <w:b/>
          <w:bCs/>
        </w:rPr>
        <w:t>Даты проведения: 10- 13 ноября 2026 года</w:t>
      </w:r>
    </w:p>
    <w:p w14:paraId="5FE1966F" w14:textId="77777777" w:rsidR="00106701" w:rsidRPr="00BF1E3A" w:rsidRDefault="00106701" w:rsidP="00106701">
      <w:pPr>
        <w:rPr>
          <w:b/>
          <w:bCs/>
        </w:rPr>
      </w:pPr>
      <w:r w:rsidRPr="00BF1E3A">
        <w:rPr>
          <w:b/>
          <w:bCs/>
        </w:rPr>
        <w:t>Место проведения: Москва, МВЦ «Крокус Экспо», Павильоны 2 (м. «</w:t>
      </w:r>
      <w:proofErr w:type="spellStart"/>
      <w:r w:rsidRPr="00BF1E3A">
        <w:rPr>
          <w:b/>
          <w:bCs/>
        </w:rPr>
        <w:t>Мякинино</w:t>
      </w:r>
      <w:proofErr w:type="spellEnd"/>
      <w:r w:rsidRPr="00BF1E3A">
        <w:rPr>
          <w:b/>
          <w:bCs/>
        </w:rPr>
        <w:t>»)</w:t>
      </w:r>
    </w:p>
    <w:p w14:paraId="6C550088" w14:textId="77777777" w:rsidR="00106701" w:rsidRPr="00BF1E3A" w:rsidRDefault="00106701" w:rsidP="00106701">
      <w:r w:rsidRPr="00BF1E3A">
        <w:t>Наша компания представит на MITEX:</w:t>
      </w:r>
    </w:p>
    <w:p w14:paraId="140243F1" w14:textId="77777777" w:rsidR="00106701" w:rsidRPr="00106701" w:rsidRDefault="00106701" w:rsidP="00106701">
      <w:pPr>
        <w:pStyle w:val="a4"/>
        <w:numPr>
          <w:ilvl w:val="0"/>
          <w:numId w:val="1"/>
        </w:numPr>
        <w:rPr>
          <w:i/>
          <w:iCs/>
          <w:color w:val="ED7D31" w:themeColor="accent2"/>
        </w:rPr>
      </w:pPr>
      <w:r w:rsidRPr="00106701">
        <w:rPr>
          <w:i/>
          <w:iCs/>
          <w:color w:val="ED7D31" w:themeColor="accent2"/>
        </w:rPr>
        <w:t>&lt;описание продукции&gt;</w:t>
      </w:r>
    </w:p>
    <w:p w14:paraId="35F522A2" w14:textId="77777777" w:rsidR="00106701" w:rsidRPr="00106701" w:rsidRDefault="00106701" w:rsidP="00106701">
      <w:pPr>
        <w:pStyle w:val="a4"/>
        <w:numPr>
          <w:ilvl w:val="0"/>
          <w:numId w:val="1"/>
        </w:numPr>
        <w:rPr>
          <w:i/>
          <w:iCs/>
          <w:color w:val="ED7D31" w:themeColor="accent2"/>
        </w:rPr>
      </w:pPr>
      <w:r w:rsidRPr="00106701">
        <w:rPr>
          <w:i/>
          <w:iCs/>
          <w:color w:val="ED7D31" w:themeColor="accent2"/>
        </w:rPr>
        <w:t>&lt;описание продукции&gt;</w:t>
      </w:r>
    </w:p>
    <w:p w14:paraId="183E6F87" w14:textId="77777777" w:rsidR="00106701" w:rsidRPr="00106701" w:rsidRDefault="00106701" w:rsidP="00106701">
      <w:pPr>
        <w:pStyle w:val="a4"/>
        <w:numPr>
          <w:ilvl w:val="0"/>
          <w:numId w:val="1"/>
        </w:numPr>
        <w:rPr>
          <w:i/>
          <w:iCs/>
          <w:color w:val="ED7D31" w:themeColor="accent2"/>
        </w:rPr>
      </w:pPr>
      <w:r w:rsidRPr="00106701">
        <w:rPr>
          <w:i/>
          <w:iCs/>
          <w:color w:val="ED7D31" w:themeColor="accent2"/>
        </w:rPr>
        <w:t>&lt;описание продукции&gt;</w:t>
      </w:r>
    </w:p>
    <w:p w14:paraId="2E495D3E" w14:textId="77777777" w:rsidR="00106701" w:rsidRDefault="00106701" w:rsidP="00106701">
      <w:pPr>
        <w:spacing w:after="0"/>
        <w:rPr>
          <w:b/>
          <w:bCs/>
        </w:rPr>
      </w:pPr>
    </w:p>
    <w:p w14:paraId="4F8AED23" w14:textId="77777777" w:rsidR="00106701" w:rsidRDefault="00106701" w:rsidP="00106701">
      <w:pPr>
        <w:spacing w:after="0"/>
        <w:rPr>
          <w:b/>
          <w:bCs/>
        </w:rPr>
      </w:pPr>
      <w:r w:rsidRPr="00BF1E3A">
        <w:rPr>
          <w:b/>
          <w:bCs/>
        </w:rPr>
        <w:t>Для бесплатного посещения MITEX 2026</w:t>
      </w:r>
      <w:r>
        <w:rPr>
          <w:b/>
          <w:bCs/>
        </w:rPr>
        <w:t xml:space="preserve"> необходимо</w:t>
      </w:r>
      <w:r w:rsidRPr="00BF1E3A">
        <w:rPr>
          <w:b/>
          <w:bCs/>
        </w:rPr>
        <w:t xml:space="preserve"> пройдите регистрацию на сайте выставки: </w:t>
      </w:r>
    </w:p>
    <w:p w14:paraId="1FB83AD9" w14:textId="77777777" w:rsidR="00106701" w:rsidRPr="00BF1E3A" w:rsidRDefault="00106701" w:rsidP="00106701">
      <w:hyperlink r:id="rId5" w:history="1">
        <w:r w:rsidRPr="00BF1E3A">
          <w:rPr>
            <w:rStyle w:val="a3"/>
          </w:rPr>
          <w:t>Получите бесплатный электронный билет &gt;&gt;</w:t>
        </w:r>
      </w:hyperlink>
    </w:p>
    <w:p w14:paraId="79B65638" w14:textId="77777777" w:rsidR="00106701" w:rsidRPr="00BF1E3A" w:rsidRDefault="00106701" w:rsidP="00106701">
      <w:r w:rsidRPr="00BF1E3A">
        <w:t xml:space="preserve">Подробнее о выставке – на сайте </w:t>
      </w:r>
      <w:hyperlink r:id="rId6" w:history="1">
        <w:r w:rsidRPr="00BF1E3A">
          <w:rPr>
            <w:rStyle w:val="a3"/>
          </w:rPr>
          <w:t>https://mitexpo.ru/</w:t>
        </w:r>
      </w:hyperlink>
    </w:p>
    <w:p w14:paraId="631695CE" w14:textId="77777777" w:rsidR="00106701" w:rsidRPr="00BF1E3A" w:rsidRDefault="00106701" w:rsidP="00106701">
      <w:r w:rsidRPr="00BF1E3A">
        <w:t xml:space="preserve">Будем рады видеть Вас на стенде нашей компании! </w:t>
      </w:r>
    </w:p>
    <w:p w14:paraId="2C125F79" w14:textId="77777777" w:rsidR="00CA2F4B" w:rsidRDefault="00CA2F4B"/>
    <w:sectPr w:rsidR="00CA2F4B" w:rsidSect="00E34865">
      <w:headerReference w:type="default" r:id="rId7"/>
      <w:pgSz w:w="11906" w:h="16838"/>
      <w:pgMar w:top="1134" w:right="850" w:bottom="1134" w:left="709" w:header="0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DFC97" w14:textId="77777777" w:rsidR="00E34865" w:rsidRDefault="00106701" w:rsidP="000A7AF0">
    <w:pPr>
      <w:pStyle w:val="a5"/>
      <w:ind w:left="-794" w:right="-567"/>
      <w:jc w:val="center"/>
    </w:pPr>
    <w:r>
      <w:rPr>
        <w:noProof/>
      </w:rPr>
      <w:drawing>
        <wp:inline distT="0" distB="0" distL="0" distR="0" wp14:anchorId="3B98EFC1" wp14:editId="7532A277">
          <wp:extent cx="7598477" cy="2295525"/>
          <wp:effectExtent l="0" t="0" r="254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05520" cy="22976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F0EA4"/>
    <w:multiLevelType w:val="hybridMultilevel"/>
    <w:tmpl w:val="BB342E6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701"/>
    <w:rsid w:val="00106701"/>
    <w:rsid w:val="003F143D"/>
    <w:rsid w:val="00B32632"/>
    <w:rsid w:val="00CA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DCE83"/>
  <w15:chartTrackingRefBased/>
  <w15:docId w15:val="{0622B09B-93E0-432C-B533-D7BBA8FCE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70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670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0670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06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6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texpo.ru/visit/ticket/?utm_source=exhibitor_email" TargetMode="External"/><Relationship Id="rId5" Type="http://schemas.openxmlformats.org/officeDocument/2006/relationships/hyperlink" Target="https://mitexpo.ru/visit/ticket/?utm_source=exhibitor_ema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Серикова Жанна</dc:creator>
  <cp:keywords/>
  <dc:description/>
  <cp:lastModifiedBy>Серикова Жанна</cp:lastModifiedBy>
  <cp:revision>1</cp:revision>
  <dcterms:created xsi:type="dcterms:W3CDTF">2026-09-11T14:36:00Z</dcterms:created>
  <dcterms:modified xsi:type="dcterms:W3CDTF">2026-09-11T14:36:00Z</dcterms:modified>
</cp:coreProperties>
</file>