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22BE0" w14:textId="05CD8ADE" w:rsidR="00791CC5" w:rsidRPr="00275B62" w:rsidRDefault="00F93E0E">
      <w:pPr>
        <w:pStyle w:val="1"/>
        <w:spacing w:before="82"/>
        <w:ind w:left="307" w:firstLine="0"/>
        <w:rPr>
          <w:rFonts w:ascii="Times New Roman" w:hAnsi="Times New Roman" w:cs="Times New Roman"/>
        </w:rPr>
      </w:pPr>
      <w:r w:rsidRPr="00275B62">
        <w:rPr>
          <w:rFonts w:ascii="Times New Roman" w:hAnsi="Times New Roman" w:cs="Times New Roman"/>
        </w:rPr>
        <w:t>ПОРЯДОК</w:t>
      </w:r>
      <w:r w:rsidRPr="00275B62">
        <w:rPr>
          <w:rFonts w:ascii="Times New Roman" w:hAnsi="Times New Roman" w:cs="Times New Roman"/>
          <w:spacing w:val="-10"/>
        </w:rPr>
        <w:t xml:space="preserve"> </w:t>
      </w:r>
      <w:r w:rsidRPr="00275B62">
        <w:rPr>
          <w:rFonts w:ascii="Times New Roman" w:hAnsi="Times New Roman" w:cs="Times New Roman"/>
          <w:spacing w:val="-2"/>
        </w:rPr>
        <w:t>РЕГИСТРАЦИИ</w:t>
      </w:r>
    </w:p>
    <w:p w14:paraId="662A1035" w14:textId="77777777" w:rsidR="00791CC5" w:rsidRPr="00275B62" w:rsidRDefault="00791CC5">
      <w:pPr>
        <w:pStyle w:val="a3"/>
        <w:spacing w:before="195"/>
        <w:rPr>
          <w:rFonts w:ascii="Times New Roman" w:hAnsi="Times New Roman" w:cs="Times New Roman"/>
          <w:b/>
          <w:sz w:val="22"/>
        </w:rPr>
      </w:pPr>
    </w:p>
    <w:p w14:paraId="76BCA74E" w14:textId="77777777" w:rsidR="00791CC5" w:rsidRPr="00275B62" w:rsidRDefault="00F93E0E">
      <w:pPr>
        <w:ind w:left="141"/>
        <w:rPr>
          <w:rFonts w:ascii="Times New Roman" w:hAnsi="Times New Roman" w:cs="Times New Roman"/>
          <w:sz w:val="21"/>
        </w:rPr>
      </w:pPr>
      <w:r w:rsidRPr="00275B62">
        <w:rPr>
          <w:rFonts w:ascii="Times New Roman" w:hAnsi="Times New Roman" w:cs="Times New Roman"/>
          <w:sz w:val="21"/>
        </w:rPr>
        <w:t>Все</w:t>
      </w:r>
      <w:r w:rsidRPr="00275B62">
        <w:rPr>
          <w:rFonts w:ascii="Times New Roman" w:hAnsi="Times New Roman" w:cs="Times New Roman"/>
          <w:spacing w:val="-12"/>
          <w:sz w:val="21"/>
        </w:rPr>
        <w:t xml:space="preserve"> </w:t>
      </w:r>
      <w:r w:rsidRPr="00275B62">
        <w:rPr>
          <w:rFonts w:ascii="Times New Roman" w:hAnsi="Times New Roman" w:cs="Times New Roman"/>
          <w:sz w:val="21"/>
        </w:rPr>
        <w:t>лица,</w:t>
      </w:r>
      <w:r w:rsidRPr="00275B62">
        <w:rPr>
          <w:rFonts w:ascii="Times New Roman" w:hAnsi="Times New Roman" w:cs="Times New Roman"/>
          <w:spacing w:val="-11"/>
          <w:sz w:val="21"/>
        </w:rPr>
        <w:t xml:space="preserve"> </w:t>
      </w:r>
      <w:r w:rsidRPr="00275B62">
        <w:rPr>
          <w:rFonts w:ascii="Times New Roman" w:hAnsi="Times New Roman" w:cs="Times New Roman"/>
          <w:sz w:val="21"/>
        </w:rPr>
        <w:t>принявшие</w:t>
      </w:r>
      <w:r w:rsidRPr="00275B62">
        <w:rPr>
          <w:rFonts w:ascii="Times New Roman" w:hAnsi="Times New Roman" w:cs="Times New Roman"/>
          <w:spacing w:val="-10"/>
          <w:sz w:val="21"/>
        </w:rPr>
        <w:t xml:space="preserve"> </w:t>
      </w:r>
      <w:r w:rsidRPr="00275B62">
        <w:rPr>
          <w:rFonts w:ascii="Times New Roman" w:hAnsi="Times New Roman" w:cs="Times New Roman"/>
          <w:sz w:val="21"/>
        </w:rPr>
        <w:t>приглашение</w:t>
      </w:r>
      <w:r w:rsidRPr="00275B62">
        <w:rPr>
          <w:rFonts w:ascii="Times New Roman" w:hAnsi="Times New Roman" w:cs="Times New Roman"/>
          <w:spacing w:val="-9"/>
          <w:sz w:val="21"/>
        </w:rPr>
        <w:t xml:space="preserve"> </w:t>
      </w:r>
      <w:r w:rsidRPr="00275B62">
        <w:rPr>
          <w:rFonts w:ascii="Times New Roman" w:hAnsi="Times New Roman" w:cs="Times New Roman"/>
          <w:b/>
          <w:color w:val="1F2329"/>
          <w:sz w:val="21"/>
        </w:rPr>
        <w:t>ООО</w:t>
      </w:r>
      <w:r w:rsidRPr="00275B62">
        <w:rPr>
          <w:rFonts w:ascii="Times New Roman" w:hAnsi="Times New Roman" w:cs="Times New Roman"/>
          <w:b/>
          <w:color w:val="1F2329"/>
          <w:spacing w:val="-10"/>
          <w:sz w:val="21"/>
        </w:rPr>
        <w:t xml:space="preserve"> </w:t>
      </w:r>
      <w:r w:rsidRPr="00275B62">
        <w:rPr>
          <w:rFonts w:ascii="Times New Roman" w:hAnsi="Times New Roman" w:cs="Times New Roman"/>
          <w:b/>
          <w:color w:val="1F2329"/>
          <w:sz w:val="21"/>
        </w:rPr>
        <w:t>«ЕВРОЭКСПО-КОММ»</w:t>
      </w:r>
      <w:r w:rsidRPr="00275B62">
        <w:rPr>
          <w:rFonts w:ascii="Times New Roman" w:hAnsi="Times New Roman" w:cs="Times New Roman"/>
          <w:b/>
          <w:color w:val="1F2329"/>
          <w:spacing w:val="-12"/>
          <w:sz w:val="21"/>
        </w:rPr>
        <w:t xml:space="preserve"> </w:t>
      </w:r>
      <w:r w:rsidRPr="00275B62">
        <w:rPr>
          <w:rFonts w:ascii="Times New Roman" w:hAnsi="Times New Roman" w:cs="Times New Roman"/>
          <w:sz w:val="21"/>
        </w:rPr>
        <w:t>(далее</w:t>
      </w:r>
      <w:r w:rsidRPr="00275B62">
        <w:rPr>
          <w:rFonts w:ascii="Times New Roman" w:hAnsi="Times New Roman" w:cs="Times New Roman"/>
          <w:spacing w:val="-9"/>
          <w:sz w:val="21"/>
        </w:rPr>
        <w:t xml:space="preserve"> </w:t>
      </w:r>
      <w:r w:rsidRPr="00275B62">
        <w:rPr>
          <w:rFonts w:ascii="Times New Roman" w:hAnsi="Times New Roman" w:cs="Times New Roman"/>
          <w:sz w:val="21"/>
        </w:rPr>
        <w:t>–</w:t>
      </w:r>
      <w:r w:rsidRPr="00275B62">
        <w:rPr>
          <w:rFonts w:ascii="Times New Roman" w:hAnsi="Times New Roman" w:cs="Times New Roman"/>
          <w:spacing w:val="-10"/>
          <w:sz w:val="21"/>
        </w:rPr>
        <w:t xml:space="preserve"> </w:t>
      </w:r>
      <w:r w:rsidRPr="00275B62">
        <w:rPr>
          <w:rFonts w:ascii="Times New Roman" w:hAnsi="Times New Roman" w:cs="Times New Roman"/>
          <w:sz w:val="21"/>
        </w:rPr>
        <w:t>Организатор)</w:t>
      </w:r>
      <w:r w:rsidRPr="00275B62">
        <w:rPr>
          <w:rFonts w:ascii="Times New Roman" w:hAnsi="Times New Roman" w:cs="Times New Roman"/>
          <w:spacing w:val="-12"/>
          <w:sz w:val="21"/>
        </w:rPr>
        <w:t xml:space="preserve"> </w:t>
      </w:r>
      <w:r w:rsidRPr="00275B62">
        <w:rPr>
          <w:rFonts w:ascii="Times New Roman" w:hAnsi="Times New Roman" w:cs="Times New Roman"/>
          <w:spacing w:val="-2"/>
          <w:sz w:val="21"/>
        </w:rPr>
        <w:t>посетить</w:t>
      </w:r>
    </w:p>
    <w:p w14:paraId="3E6B4450" w14:textId="77DD82DB" w:rsidR="00791CC5" w:rsidRPr="00275B62" w:rsidRDefault="00F93E0E">
      <w:pPr>
        <w:pStyle w:val="a3"/>
        <w:spacing w:before="2"/>
        <w:ind w:left="141"/>
        <w:rPr>
          <w:rFonts w:ascii="Times New Roman" w:hAnsi="Times New Roman" w:cs="Times New Roman"/>
        </w:rPr>
      </w:pPr>
      <w:r w:rsidRPr="00275B62">
        <w:rPr>
          <w:rFonts w:ascii="Times New Roman" w:hAnsi="Times New Roman" w:cs="Times New Roman"/>
          <w:w w:val="105"/>
        </w:rPr>
        <w:t>«</w:t>
      </w:r>
      <w:r w:rsidR="00A5195C">
        <w:rPr>
          <w:rFonts w:ascii="Times New Roman" w:hAnsi="Times New Roman" w:cs="Times New Roman"/>
          <w:w w:val="105"/>
          <w:sz w:val="22"/>
          <w:lang w:val="en-US"/>
        </w:rPr>
        <w:t>MITEX</w:t>
      </w:r>
      <w:r w:rsidRPr="00275B62">
        <w:rPr>
          <w:rFonts w:ascii="Times New Roman" w:hAnsi="Times New Roman" w:cs="Times New Roman"/>
          <w:w w:val="105"/>
        </w:rPr>
        <w:t>»</w:t>
      </w:r>
      <w:r w:rsidR="005424B4" w:rsidRPr="00275B62">
        <w:rPr>
          <w:rFonts w:ascii="Times New Roman" w:hAnsi="Times New Roman" w:cs="Times New Roman"/>
          <w:w w:val="105"/>
        </w:rPr>
        <w:t xml:space="preserve"> </w:t>
      </w:r>
      <w:r w:rsidRPr="00275B62">
        <w:rPr>
          <w:rFonts w:ascii="Times New Roman" w:hAnsi="Times New Roman" w:cs="Times New Roman"/>
          <w:w w:val="105"/>
        </w:rPr>
        <w:t>(далее</w:t>
      </w:r>
      <w:r w:rsidRPr="00275B62">
        <w:rPr>
          <w:rFonts w:ascii="Times New Roman" w:hAnsi="Times New Roman" w:cs="Times New Roman"/>
          <w:spacing w:val="-9"/>
          <w:w w:val="105"/>
        </w:rPr>
        <w:t xml:space="preserve"> </w:t>
      </w:r>
      <w:r w:rsidRPr="00275B62">
        <w:rPr>
          <w:rFonts w:ascii="Times New Roman" w:hAnsi="Times New Roman" w:cs="Times New Roman"/>
          <w:w w:val="130"/>
        </w:rPr>
        <w:t>–</w:t>
      </w:r>
      <w:r w:rsidRPr="00275B62">
        <w:rPr>
          <w:rFonts w:ascii="Times New Roman" w:hAnsi="Times New Roman" w:cs="Times New Roman"/>
          <w:spacing w:val="-14"/>
          <w:w w:val="130"/>
        </w:rPr>
        <w:t xml:space="preserve"> </w:t>
      </w:r>
      <w:r w:rsidRPr="00275B62">
        <w:rPr>
          <w:rFonts w:ascii="Times New Roman" w:hAnsi="Times New Roman" w:cs="Times New Roman"/>
          <w:w w:val="105"/>
        </w:rPr>
        <w:t>Выставка),</w:t>
      </w:r>
      <w:r w:rsidRPr="00275B62">
        <w:rPr>
          <w:rFonts w:ascii="Times New Roman" w:hAnsi="Times New Roman" w:cs="Times New Roman"/>
          <w:spacing w:val="-9"/>
          <w:w w:val="105"/>
        </w:rPr>
        <w:t xml:space="preserve"> </w:t>
      </w:r>
      <w:r w:rsidRPr="00275B62">
        <w:rPr>
          <w:rFonts w:ascii="Times New Roman" w:hAnsi="Times New Roman" w:cs="Times New Roman"/>
          <w:w w:val="105"/>
        </w:rPr>
        <w:t>а</w:t>
      </w:r>
      <w:r w:rsidRPr="00275B62">
        <w:rPr>
          <w:rFonts w:ascii="Times New Roman" w:hAnsi="Times New Roman" w:cs="Times New Roman"/>
          <w:spacing w:val="-11"/>
          <w:w w:val="105"/>
        </w:rPr>
        <w:t xml:space="preserve"> </w:t>
      </w:r>
      <w:r w:rsidRPr="00275B62">
        <w:rPr>
          <w:rFonts w:ascii="Times New Roman" w:hAnsi="Times New Roman" w:cs="Times New Roman"/>
          <w:w w:val="105"/>
        </w:rPr>
        <w:t>также</w:t>
      </w:r>
      <w:r w:rsidRPr="00275B62">
        <w:rPr>
          <w:rFonts w:ascii="Times New Roman" w:hAnsi="Times New Roman" w:cs="Times New Roman"/>
          <w:spacing w:val="-9"/>
          <w:w w:val="105"/>
        </w:rPr>
        <w:t xml:space="preserve"> </w:t>
      </w:r>
      <w:r w:rsidRPr="00275B62">
        <w:rPr>
          <w:rFonts w:ascii="Times New Roman" w:hAnsi="Times New Roman" w:cs="Times New Roman"/>
          <w:w w:val="105"/>
        </w:rPr>
        <w:t>прошедшие</w:t>
      </w:r>
      <w:r w:rsidRPr="00275B62">
        <w:rPr>
          <w:rFonts w:ascii="Times New Roman" w:hAnsi="Times New Roman" w:cs="Times New Roman"/>
          <w:spacing w:val="-9"/>
          <w:w w:val="105"/>
        </w:rPr>
        <w:t xml:space="preserve"> </w:t>
      </w:r>
      <w:r w:rsidRPr="00275B62">
        <w:rPr>
          <w:rFonts w:ascii="Times New Roman" w:hAnsi="Times New Roman" w:cs="Times New Roman"/>
          <w:w w:val="105"/>
        </w:rPr>
        <w:t>регистрацию</w:t>
      </w:r>
      <w:r w:rsidRPr="00275B62">
        <w:rPr>
          <w:rFonts w:ascii="Times New Roman" w:hAnsi="Times New Roman" w:cs="Times New Roman"/>
          <w:spacing w:val="-9"/>
          <w:w w:val="105"/>
        </w:rPr>
        <w:t xml:space="preserve"> </w:t>
      </w:r>
      <w:r w:rsidRPr="00275B62">
        <w:rPr>
          <w:rFonts w:ascii="Times New Roman" w:hAnsi="Times New Roman" w:cs="Times New Roman"/>
          <w:w w:val="105"/>
        </w:rPr>
        <w:t>на</w:t>
      </w:r>
      <w:r w:rsidRPr="00275B62">
        <w:rPr>
          <w:rFonts w:ascii="Times New Roman" w:hAnsi="Times New Roman" w:cs="Times New Roman"/>
          <w:spacing w:val="-11"/>
          <w:w w:val="105"/>
        </w:rPr>
        <w:t xml:space="preserve"> </w:t>
      </w:r>
      <w:r w:rsidRPr="00275B62">
        <w:rPr>
          <w:rFonts w:ascii="Times New Roman" w:hAnsi="Times New Roman" w:cs="Times New Roman"/>
          <w:w w:val="105"/>
        </w:rPr>
        <w:t>Выставку, соглашаются с данными Правилами и обязуются</w:t>
      </w:r>
      <w:r w:rsidRPr="00275B62">
        <w:rPr>
          <w:rFonts w:ascii="Times New Roman" w:hAnsi="Times New Roman" w:cs="Times New Roman"/>
          <w:spacing w:val="40"/>
          <w:w w:val="105"/>
        </w:rPr>
        <w:t xml:space="preserve"> </w:t>
      </w:r>
      <w:r w:rsidRPr="00275B62">
        <w:rPr>
          <w:rFonts w:ascii="Times New Roman" w:hAnsi="Times New Roman" w:cs="Times New Roman"/>
          <w:w w:val="105"/>
        </w:rPr>
        <w:t>соблюдать их.</w:t>
      </w:r>
    </w:p>
    <w:p w14:paraId="342876F9" w14:textId="77777777" w:rsidR="00791CC5" w:rsidRPr="00275B62" w:rsidRDefault="00F93E0E">
      <w:pPr>
        <w:pStyle w:val="a4"/>
        <w:numPr>
          <w:ilvl w:val="0"/>
          <w:numId w:val="3"/>
        </w:numPr>
        <w:tabs>
          <w:tab w:val="left" w:pos="535"/>
        </w:tabs>
        <w:spacing w:before="111"/>
        <w:ind w:left="535" w:hanging="226"/>
        <w:rPr>
          <w:rFonts w:ascii="Times New Roman" w:hAnsi="Times New Roman" w:cs="Times New Roman"/>
          <w:sz w:val="21"/>
        </w:rPr>
      </w:pPr>
      <w:r w:rsidRPr="00275B62">
        <w:rPr>
          <w:rFonts w:ascii="Times New Roman" w:hAnsi="Times New Roman" w:cs="Times New Roman"/>
          <w:spacing w:val="-2"/>
          <w:sz w:val="21"/>
        </w:rPr>
        <w:t>Основанием</w:t>
      </w:r>
      <w:r w:rsidRPr="00275B62">
        <w:rPr>
          <w:rFonts w:ascii="Times New Roman" w:hAnsi="Times New Roman" w:cs="Times New Roman"/>
          <w:spacing w:val="-11"/>
          <w:sz w:val="21"/>
        </w:rPr>
        <w:t xml:space="preserve"> </w:t>
      </w:r>
      <w:r w:rsidRPr="00275B62">
        <w:rPr>
          <w:rFonts w:ascii="Times New Roman" w:hAnsi="Times New Roman" w:cs="Times New Roman"/>
          <w:spacing w:val="-2"/>
          <w:sz w:val="21"/>
        </w:rPr>
        <w:t>для</w:t>
      </w:r>
      <w:r w:rsidRPr="00275B62">
        <w:rPr>
          <w:rFonts w:ascii="Times New Roman" w:hAnsi="Times New Roman" w:cs="Times New Roman"/>
          <w:spacing w:val="-4"/>
          <w:sz w:val="21"/>
        </w:rPr>
        <w:t xml:space="preserve"> </w:t>
      </w:r>
      <w:r w:rsidRPr="00275B62">
        <w:rPr>
          <w:rFonts w:ascii="Times New Roman" w:hAnsi="Times New Roman" w:cs="Times New Roman"/>
          <w:spacing w:val="-2"/>
          <w:sz w:val="21"/>
        </w:rPr>
        <w:t>входа на</w:t>
      </w:r>
      <w:r w:rsidRPr="00275B62">
        <w:rPr>
          <w:rFonts w:ascii="Times New Roman" w:hAnsi="Times New Roman" w:cs="Times New Roman"/>
          <w:sz w:val="21"/>
        </w:rPr>
        <w:t xml:space="preserve"> </w:t>
      </w:r>
      <w:r w:rsidRPr="00275B62">
        <w:rPr>
          <w:rFonts w:ascii="Times New Roman" w:hAnsi="Times New Roman" w:cs="Times New Roman"/>
          <w:spacing w:val="-2"/>
          <w:sz w:val="21"/>
        </w:rPr>
        <w:t>Выставку</w:t>
      </w:r>
      <w:r w:rsidRPr="00275B62">
        <w:rPr>
          <w:rFonts w:ascii="Times New Roman" w:hAnsi="Times New Roman" w:cs="Times New Roman"/>
          <w:spacing w:val="-3"/>
          <w:sz w:val="21"/>
        </w:rPr>
        <w:t xml:space="preserve"> </w:t>
      </w:r>
      <w:r w:rsidRPr="00275B62">
        <w:rPr>
          <w:rFonts w:ascii="Times New Roman" w:hAnsi="Times New Roman" w:cs="Times New Roman"/>
          <w:spacing w:val="-2"/>
          <w:sz w:val="21"/>
        </w:rPr>
        <w:t>является</w:t>
      </w:r>
      <w:r w:rsidRPr="00275B62">
        <w:rPr>
          <w:rFonts w:ascii="Times New Roman" w:hAnsi="Times New Roman" w:cs="Times New Roman"/>
          <w:spacing w:val="1"/>
          <w:sz w:val="21"/>
        </w:rPr>
        <w:t xml:space="preserve"> </w:t>
      </w:r>
      <w:r w:rsidRPr="00275B62">
        <w:rPr>
          <w:rFonts w:ascii="Times New Roman" w:hAnsi="Times New Roman" w:cs="Times New Roman"/>
          <w:spacing w:val="-2"/>
          <w:sz w:val="21"/>
        </w:rPr>
        <w:t>билет/бейдж</w:t>
      </w:r>
      <w:r w:rsidRPr="00275B62">
        <w:rPr>
          <w:rFonts w:ascii="Times New Roman" w:hAnsi="Times New Roman" w:cs="Times New Roman"/>
          <w:spacing w:val="-1"/>
          <w:sz w:val="21"/>
        </w:rPr>
        <w:t xml:space="preserve"> </w:t>
      </w:r>
      <w:r w:rsidRPr="00275B62">
        <w:rPr>
          <w:rFonts w:ascii="Times New Roman" w:hAnsi="Times New Roman" w:cs="Times New Roman"/>
          <w:spacing w:val="-2"/>
          <w:sz w:val="21"/>
        </w:rPr>
        <w:t>или</w:t>
      </w:r>
      <w:r w:rsidRPr="00275B62">
        <w:rPr>
          <w:rFonts w:ascii="Times New Roman" w:hAnsi="Times New Roman" w:cs="Times New Roman"/>
          <w:spacing w:val="-3"/>
          <w:sz w:val="21"/>
        </w:rPr>
        <w:t xml:space="preserve"> </w:t>
      </w:r>
      <w:r w:rsidRPr="00275B62">
        <w:rPr>
          <w:rFonts w:ascii="Times New Roman" w:hAnsi="Times New Roman" w:cs="Times New Roman"/>
          <w:spacing w:val="-2"/>
          <w:sz w:val="21"/>
        </w:rPr>
        <w:t>приглашение</w:t>
      </w:r>
      <w:r w:rsidRPr="00275B62">
        <w:rPr>
          <w:rFonts w:ascii="Times New Roman" w:hAnsi="Times New Roman" w:cs="Times New Roman"/>
          <w:spacing w:val="-8"/>
          <w:sz w:val="21"/>
        </w:rPr>
        <w:t xml:space="preserve"> </w:t>
      </w:r>
      <w:r w:rsidRPr="00275B62">
        <w:rPr>
          <w:rFonts w:ascii="Times New Roman" w:hAnsi="Times New Roman" w:cs="Times New Roman"/>
          <w:spacing w:val="-2"/>
          <w:sz w:val="21"/>
        </w:rPr>
        <w:t>Организатора.</w:t>
      </w:r>
    </w:p>
    <w:p w14:paraId="0F68F3FE" w14:textId="77777777" w:rsidR="00791CC5" w:rsidRPr="00275B62" w:rsidRDefault="00791CC5">
      <w:pPr>
        <w:pStyle w:val="a3"/>
        <w:rPr>
          <w:rFonts w:ascii="Times New Roman" w:hAnsi="Times New Roman" w:cs="Times New Roman"/>
        </w:rPr>
      </w:pPr>
    </w:p>
    <w:p w14:paraId="48652054" w14:textId="77777777" w:rsidR="00791CC5" w:rsidRPr="00275B62" w:rsidRDefault="00F93E0E">
      <w:pPr>
        <w:pStyle w:val="a4"/>
        <w:numPr>
          <w:ilvl w:val="0"/>
          <w:numId w:val="3"/>
        </w:numPr>
        <w:tabs>
          <w:tab w:val="left" w:pos="535"/>
        </w:tabs>
        <w:spacing w:line="283" w:lineRule="auto"/>
        <w:ind w:left="309" w:right="59" w:firstLine="0"/>
        <w:jc w:val="both"/>
        <w:rPr>
          <w:rFonts w:ascii="Times New Roman" w:hAnsi="Times New Roman" w:cs="Times New Roman"/>
          <w:sz w:val="21"/>
        </w:rPr>
      </w:pPr>
      <w:r w:rsidRPr="00275B62">
        <w:rPr>
          <w:rFonts w:ascii="Times New Roman" w:hAnsi="Times New Roman" w:cs="Times New Roman"/>
          <w:sz w:val="21"/>
        </w:rPr>
        <w:t>Все</w:t>
      </w:r>
      <w:r w:rsidRPr="00275B62">
        <w:rPr>
          <w:rFonts w:ascii="Times New Roman" w:hAnsi="Times New Roman" w:cs="Times New Roman"/>
          <w:spacing w:val="-6"/>
          <w:sz w:val="21"/>
        </w:rPr>
        <w:t xml:space="preserve"> </w:t>
      </w:r>
      <w:r w:rsidRPr="00275B62">
        <w:rPr>
          <w:rFonts w:ascii="Times New Roman" w:hAnsi="Times New Roman" w:cs="Times New Roman"/>
          <w:sz w:val="21"/>
        </w:rPr>
        <w:t>бейджи</w:t>
      </w:r>
      <w:r w:rsidRPr="00275B62">
        <w:rPr>
          <w:rFonts w:ascii="Times New Roman" w:hAnsi="Times New Roman" w:cs="Times New Roman"/>
          <w:spacing w:val="-10"/>
          <w:sz w:val="21"/>
        </w:rPr>
        <w:t xml:space="preserve"> </w:t>
      </w:r>
      <w:r w:rsidRPr="00275B62">
        <w:rPr>
          <w:rFonts w:ascii="Times New Roman" w:hAnsi="Times New Roman" w:cs="Times New Roman"/>
          <w:sz w:val="21"/>
        </w:rPr>
        <w:t>и</w:t>
      </w:r>
      <w:r w:rsidRPr="00275B62">
        <w:rPr>
          <w:rFonts w:ascii="Times New Roman" w:hAnsi="Times New Roman" w:cs="Times New Roman"/>
          <w:spacing w:val="-10"/>
          <w:sz w:val="21"/>
        </w:rPr>
        <w:t xml:space="preserve"> </w:t>
      </w:r>
      <w:r w:rsidRPr="00275B62">
        <w:rPr>
          <w:rFonts w:ascii="Times New Roman" w:hAnsi="Times New Roman" w:cs="Times New Roman"/>
          <w:sz w:val="21"/>
        </w:rPr>
        <w:t>билеты</w:t>
      </w:r>
      <w:r w:rsidRPr="00275B62">
        <w:rPr>
          <w:rFonts w:ascii="Times New Roman" w:hAnsi="Times New Roman" w:cs="Times New Roman"/>
          <w:spacing w:val="-14"/>
          <w:sz w:val="21"/>
        </w:rPr>
        <w:t xml:space="preserve"> </w:t>
      </w:r>
      <w:r w:rsidRPr="00275B62">
        <w:rPr>
          <w:rFonts w:ascii="Times New Roman" w:hAnsi="Times New Roman" w:cs="Times New Roman"/>
          <w:sz w:val="21"/>
        </w:rPr>
        <w:t>на</w:t>
      </w:r>
      <w:r w:rsidRPr="00275B62">
        <w:rPr>
          <w:rFonts w:ascii="Times New Roman" w:hAnsi="Times New Roman" w:cs="Times New Roman"/>
          <w:spacing w:val="-14"/>
          <w:sz w:val="21"/>
        </w:rPr>
        <w:t xml:space="preserve"> </w:t>
      </w:r>
      <w:r w:rsidRPr="00275B62">
        <w:rPr>
          <w:rFonts w:ascii="Times New Roman" w:hAnsi="Times New Roman" w:cs="Times New Roman"/>
          <w:sz w:val="21"/>
        </w:rPr>
        <w:t>Выставке</w:t>
      </w:r>
      <w:r w:rsidRPr="00275B62">
        <w:rPr>
          <w:rFonts w:ascii="Times New Roman" w:hAnsi="Times New Roman" w:cs="Times New Roman"/>
          <w:spacing w:val="-6"/>
          <w:sz w:val="21"/>
        </w:rPr>
        <w:t xml:space="preserve"> </w:t>
      </w:r>
      <w:r w:rsidRPr="00275B62">
        <w:rPr>
          <w:rFonts w:ascii="Times New Roman" w:hAnsi="Times New Roman" w:cs="Times New Roman"/>
          <w:sz w:val="21"/>
        </w:rPr>
        <w:t>именные,</w:t>
      </w:r>
      <w:r w:rsidRPr="00275B62">
        <w:rPr>
          <w:rFonts w:ascii="Times New Roman" w:hAnsi="Times New Roman" w:cs="Times New Roman"/>
          <w:spacing w:val="-12"/>
          <w:sz w:val="21"/>
        </w:rPr>
        <w:t xml:space="preserve"> </w:t>
      </w:r>
      <w:r w:rsidRPr="00275B62">
        <w:rPr>
          <w:rFonts w:ascii="Times New Roman" w:hAnsi="Times New Roman" w:cs="Times New Roman"/>
          <w:sz w:val="21"/>
        </w:rPr>
        <w:t>на</w:t>
      </w:r>
      <w:r w:rsidRPr="00275B62">
        <w:rPr>
          <w:rFonts w:ascii="Times New Roman" w:hAnsi="Times New Roman" w:cs="Times New Roman"/>
          <w:spacing w:val="-9"/>
          <w:sz w:val="21"/>
        </w:rPr>
        <w:t xml:space="preserve"> </w:t>
      </w:r>
      <w:r w:rsidRPr="00275B62">
        <w:rPr>
          <w:rFonts w:ascii="Times New Roman" w:hAnsi="Times New Roman" w:cs="Times New Roman"/>
          <w:sz w:val="21"/>
        </w:rPr>
        <w:t>каждом</w:t>
      </w:r>
      <w:r w:rsidRPr="00275B62">
        <w:rPr>
          <w:rFonts w:ascii="Times New Roman" w:hAnsi="Times New Roman" w:cs="Times New Roman"/>
          <w:spacing w:val="-11"/>
          <w:sz w:val="21"/>
        </w:rPr>
        <w:t xml:space="preserve"> </w:t>
      </w:r>
      <w:r w:rsidRPr="00275B62">
        <w:rPr>
          <w:rFonts w:ascii="Times New Roman" w:hAnsi="Times New Roman" w:cs="Times New Roman"/>
          <w:sz w:val="21"/>
        </w:rPr>
        <w:t>полученном</w:t>
      </w:r>
      <w:r w:rsidRPr="00275B62">
        <w:rPr>
          <w:rFonts w:ascii="Times New Roman" w:hAnsi="Times New Roman" w:cs="Times New Roman"/>
          <w:spacing w:val="-8"/>
          <w:sz w:val="21"/>
        </w:rPr>
        <w:t xml:space="preserve"> </w:t>
      </w:r>
      <w:r w:rsidRPr="00275B62">
        <w:rPr>
          <w:rFonts w:ascii="Times New Roman" w:hAnsi="Times New Roman" w:cs="Times New Roman"/>
          <w:sz w:val="21"/>
        </w:rPr>
        <w:t>в</w:t>
      </w:r>
      <w:r w:rsidRPr="00275B62">
        <w:rPr>
          <w:rFonts w:ascii="Times New Roman" w:hAnsi="Times New Roman" w:cs="Times New Roman"/>
          <w:spacing w:val="-11"/>
          <w:sz w:val="21"/>
        </w:rPr>
        <w:t xml:space="preserve"> </w:t>
      </w:r>
      <w:r w:rsidRPr="00275B62">
        <w:rPr>
          <w:rFonts w:ascii="Times New Roman" w:hAnsi="Times New Roman" w:cs="Times New Roman"/>
          <w:sz w:val="21"/>
        </w:rPr>
        <w:t>итоге</w:t>
      </w:r>
      <w:r w:rsidRPr="00275B62">
        <w:rPr>
          <w:rFonts w:ascii="Times New Roman" w:hAnsi="Times New Roman" w:cs="Times New Roman"/>
          <w:spacing w:val="-6"/>
          <w:sz w:val="21"/>
        </w:rPr>
        <w:t xml:space="preserve"> </w:t>
      </w:r>
      <w:r w:rsidRPr="00275B62">
        <w:rPr>
          <w:rFonts w:ascii="Times New Roman" w:hAnsi="Times New Roman" w:cs="Times New Roman"/>
          <w:sz w:val="21"/>
        </w:rPr>
        <w:t>регистрации</w:t>
      </w:r>
      <w:r w:rsidRPr="00275B62">
        <w:rPr>
          <w:rFonts w:ascii="Times New Roman" w:hAnsi="Times New Roman" w:cs="Times New Roman"/>
          <w:spacing w:val="-2"/>
          <w:sz w:val="21"/>
        </w:rPr>
        <w:t xml:space="preserve"> </w:t>
      </w:r>
      <w:r w:rsidRPr="00275B62">
        <w:rPr>
          <w:rFonts w:ascii="Times New Roman" w:hAnsi="Times New Roman" w:cs="Times New Roman"/>
          <w:sz w:val="21"/>
        </w:rPr>
        <w:t>бейдже или билете будет имя посетителя. Передача именных бейджей и билетов другим лицам запрещена. Организатор мероприятия вправе проверить соответствие имени на бейдже или билете с именем его обладателя, в этих целях во время сканирования бейджа или билета перед входом в зал Организатор мероприятия имеет право потребовать у посетителя документ, удостоверяющий его личность.</w:t>
      </w:r>
    </w:p>
    <w:p w14:paraId="6A96142C" w14:textId="77777777" w:rsidR="00791CC5" w:rsidRPr="00275B62" w:rsidRDefault="00F93E0E">
      <w:pPr>
        <w:pStyle w:val="a4"/>
        <w:numPr>
          <w:ilvl w:val="0"/>
          <w:numId w:val="3"/>
        </w:numPr>
        <w:tabs>
          <w:tab w:val="left" w:pos="535"/>
        </w:tabs>
        <w:spacing w:before="194" w:line="280" w:lineRule="auto"/>
        <w:ind w:left="309" w:right="61" w:firstLine="0"/>
        <w:jc w:val="both"/>
        <w:rPr>
          <w:rFonts w:ascii="Times New Roman" w:hAnsi="Times New Roman" w:cs="Times New Roman"/>
          <w:sz w:val="21"/>
        </w:rPr>
      </w:pPr>
      <w:r w:rsidRPr="00275B62">
        <w:rPr>
          <w:rFonts w:ascii="Times New Roman" w:hAnsi="Times New Roman" w:cs="Times New Roman"/>
          <w:sz w:val="21"/>
        </w:rPr>
        <w:t>На</w:t>
      </w:r>
      <w:r w:rsidRPr="00275B62">
        <w:rPr>
          <w:rFonts w:ascii="Times New Roman" w:hAnsi="Times New Roman" w:cs="Times New Roman"/>
          <w:spacing w:val="-2"/>
          <w:sz w:val="21"/>
        </w:rPr>
        <w:t xml:space="preserve"> </w:t>
      </w:r>
      <w:r w:rsidRPr="00275B62">
        <w:rPr>
          <w:rFonts w:ascii="Times New Roman" w:hAnsi="Times New Roman" w:cs="Times New Roman"/>
          <w:sz w:val="21"/>
        </w:rPr>
        <w:t>территории</w:t>
      </w:r>
      <w:r w:rsidRPr="00275B62">
        <w:rPr>
          <w:rFonts w:ascii="Times New Roman" w:hAnsi="Times New Roman" w:cs="Times New Roman"/>
          <w:spacing w:val="-5"/>
          <w:sz w:val="21"/>
        </w:rPr>
        <w:t xml:space="preserve"> </w:t>
      </w:r>
      <w:r w:rsidRPr="00275B62">
        <w:rPr>
          <w:rFonts w:ascii="Times New Roman" w:hAnsi="Times New Roman" w:cs="Times New Roman"/>
          <w:sz w:val="21"/>
        </w:rPr>
        <w:t>Выставки</w:t>
      </w:r>
      <w:r w:rsidRPr="00275B62">
        <w:rPr>
          <w:rFonts w:ascii="Times New Roman" w:hAnsi="Times New Roman" w:cs="Times New Roman"/>
          <w:spacing w:val="-7"/>
          <w:sz w:val="21"/>
        </w:rPr>
        <w:t xml:space="preserve"> </w:t>
      </w:r>
      <w:r w:rsidRPr="00275B62">
        <w:rPr>
          <w:rFonts w:ascii="Times New Roman" w:hAnsi="Times New Roman" w:cs="Times New Roman"/>
          <w:sz w:val="21"/>
        </w:rPr>
        <w:t>посетителям</w:t>
      </w:r>
      <w:r w:rsidRPr="00275B62">
        <w:rPr>
          <w:rFonts w:ascii="Times New Roman" w:hAnsi="Times New Roman" w:cs="Times New Roman"/>
          <w:spacing w:val="-2"/>
          <w:sz w:val="21"/>
        </w:rPr>
        <w:t xml:space="preserve"> </w:t>
      </w:r>
      <w:r w:rsidRPr="00275B62">
        <w:rPr>
          <w:rFonts w:ascii="Times New Roman" w:hAnsi="Times New Roman" w:cs="Times New Roman"/>
          <w:sz w:val="21"/>
        </w:rPr>
        <w:t>не</w:t>
      </w:r>
      <w:r w:rsidRPr="00275B62">
        <w:rPr>
          <w:rFonts w:ascii="Times New Roman" w:hAnsi="Times New Roman" w:cs="Times New Roman"/>
          <w:spacing w:val="-2"/>
          <w:sz w:val="21"/>
        </w:rPr>
        <w:t xml:space="preserve"> </w:t>
      </w:r>
      <w:r w:rsidRPr="00275B62">
        <w:rPr>
          <w:rFonts w:ascii="Times New Roman" w:hAnsi="Times New Roman" w:cs="Times New Roman"/>
          <w:sz w:val="21"/>
        </w:rPr>
        <w:t>разрешается</w:t>
      </w:r>
      <w:r w:rsidRPr="00275B62">
        <w:rPr>
          <w:rFonts w:ascii="Times New Roman" w:hAnsi="Times New Roman" w:cs="Times New Roman"/>
          <w:spacing w:val="-2"/>
          <w:sz w:val="21"/>
        </w:rPr>
        <w:t xml:space="preserve"> </w:t>
      </w:r>
      <w:r w:rsidRPr="00275B62">
        <w:rPr>
          <w:rFonts w:ascii="Times New Roman" w:hAnsi="Times New Roman" w:cs="Times New Roman"/>
          <w:sz w:val="21"/>
        </w:rPr>
        <w:t>осуществлять</w:t>
      </w:r>
      <w:r w:rsidRPr="00275B62">
        <w:rPr>
          <w:rFonts w:ascii="Times New Roman" w:hAnsi="Times New Roman" w:cs="Times New Roman"/>
          <w:spacing w:val="-1"/>
          <w:sz w:val="21"/>
        </w:rPr>
        <w:t xml:space="preserve"> </w:t>
      </w:r>
      <w:r w:rsidRPr="00275B62">
        <w:rPr>
          <w:rFonts w:ascii="Times New Roman" w:hAnsi="Times New Roman" w:cs="Times New Roman"/>
          <w:sz w:val="21"/>
        </w:rPr>
        <w:t>торговлю,</w:t>
      </w:r>
      <w:r w:rsidRPr="00275B62">
        <w:rPr>
          <w:rFonts w:ascii="Times New Roman" w:hAnsi="Times New Roman" w:cs="Times New Roman"/>
          <w:spacing w:val="-5"/>
          <w:sz w:val="21"/>
        </w:rPr>
        <w:t xml:space="preserve"> </w:t>
      </w:r>
      <w:r w:rsidRPr="00275B62">
        <w:rPr>
          <w:rFonts w:ascii="Times New Roman" w:hAnsi="Times New Roman" w:cs="Times New Roman"/>
          <w:sz w:val="21"/>
        </w:rPr>
        <w:t>распространять любую</w:t>
      </w:r>
      <w:r w:rsidRPr="00275B62">
        <w:rPr>
          <w:rFonts w:ascii="Times New Roman" w:hAnsi="Times New Roman" w:cs="Times New Roman"/>
          <w:spacing w:val="-14"/>
          <w:sz w:val="21"/>
        </w:rPr>
        <w:t xml:space="preserve"> </w:t>
      </w:r>
      <w:r w:rsidRPr="00275B62">
        <w:rPr>
          <w:rFonts w:ascii="Times New Roman" w:hAnsi="Times New Roman" w:cs="Times New Roman"/>
          <w:sz w:val="21"/>
        </w:rPr>
        <w:t>рекламно-информационную</w:t>
      </w:r>
      <w:r w:rsidRPr="00275B62">
        <w:rPr>
          <w:rFonts w:ascii="Times New Roman" w:hAnsi="Times New Roman" w:cs="Times New Roman"/>
          <w:spacing w:val="-14"/>
          <w:sz w:val="21"/>
        </w:rPr>
        <w:t xml:space="preserve"> </w:t>
      </w:r>
      <w:r w:rsidRPr="00275B62">
        <w:rPr>
          <w:rFonts w:ascii="Times New Roman" w:hAnsi="Times New Roman" w:cs="Times New Roman"/>
          <w:sz w:val="21"/>
        </w:rPr>
        <w:t>продукцию,</w:t>
      </w:r>
      <w:r w:rsidRPr="00275B62">
        <w:rPr>
          <w:rFonts w:ascii="Times New Roman" w:hAnsi="Times New Roman" w:cs="Times New Roman"/>
          <w:spacing w:val="-14"/>
          <w:sz w:val="21"/>
        </w:rPr>
        <w:t xml:space="preserve"> </w:t>
      </w:r>
      <w:r w:rsidRPr="00275B62">
        <w:rPr>
          <w:rFonts w:ascii="Times New Roman" w:hAnsi="Times New Roman" w:cs="Times New Roman"/>
          <w:sz w:val="21"/>
        </w:rPr>
        <w:t>проводить</w:t>
      </w:r>
      <w:r w:rsidRPr="00275B62">
        <w:rPr>
          <w:rFonts w:ascii="Times New Roman" w:hAnsi="Times New Roman" w:cs="Times New Roman"/>
          <w:spacing w:val="-14"/>
          <w:sz w:val="21"/>
        </w:rPr>
        <w:t xml:space="preserve"> </w:t>
      </w:r>
      <w:r w:rsidRPr="00275B62">
        <w:rPr>
          <w:rFonts w:ascii="Times New Roman" w:hAnsi="Times New Roman" w:cs="Times New Roman"/>
          <w:sz w:val="21"/>
        </w:rPr>
        <w:t>презентации,</w:t>
      </w:r>
      <w:r w:rsidRPr="00275B62">
        <w:rPr>
          <w:rFonts w:ascii="Times New Roman" w:hAnsi="Times New Roman" w:cs="Times New Roman"/>
          <w:spacing w:val="-14"/>
          <w:sz w:val="21"/>
        </w:rPr>
        <w:t xml:space="preserve"> </w:t>
      </w:r>
      <w:r w:rsidRPr="00275B62">
        <w:rPr>
          <w:rFonts w:ascii="Times New Roman" w:hAnsi="Times New Roman" w:cs="Times New Roman"/>
          <w:sz w:val="21"/>
        </w:rPr>
        <w:t>демонстрации,</w:t>
      </w:r>
      <w:r w:rsidRPr="00275B62">
        <w:rPr>
          <w:rFonts w:ascii="Times New Roman" w:hAnsi="Times New Roman" w:cs="Times New Roman"/>
          <w:spacing w:val="-14"/>
          <w:sz w:val="21"/>
        </w:rPr>
        <w:t xml:space="preserve"> </w:t>
      </w:r>
      <w:r w:rsidRPr="00275B62">
        <w:rPr>
          <w:rFonts w:ascii="Times New Roman" w:hAnsi="Times New Roman" w:cs="Times New Roman"/>
          <w:sz w:val="21"/>
        </w:rPr>
        <w:t>агитации</w:t>
      </w:r>
      <w:r w:rsidRPr="00275B62">
        <w:rPr>
          <w:rFonts w:ascii="Times New Roman" w:hAnsi="Times New Roman" w:cs="Times New Roman"/>
          <w:spacing w:val="-14"/>
          <w:sz w:val="21"/>
        </w:rPr>
        <w:t xml:space="preserve"> </w:t>
      </w:r>
      <w:r w:rsidRPr="00275B62">
        <w:rPr>
          <w:rFonts w:ascii="Times New Roman" w:hAnsi="Times New Roman" w:cs="Times New Roman"/>
          <w:sz w:val="21"/>
        </w:rPr>
        <w:t>и любые другие рекламные мероприятия.</w:t>
      </w:r>
    </w:p>
    <w:p w14:paraId="1A90DE23" w14:textId="77777777" w:rsidR="00791CC5" w:rsidRPr="00275B62" w:rsidRDefault="00F93E0E">
      <w:pPr>
        <w:pStyle w:val="a4"/>
        <w:numPr>
          <w:ilvl w:val="0"/>
          <w:numId w:val="3"/>
        </w:numPr>
        <w:tabs>
          <w:tab w:val="left" w:pos="535"/>
        </w:tabs>
        <w:spacing w:before="194" w:line="283" w:lineRule="auto"/>
        <w:ind w:left="309" w:right="73" w:firstLine="0"/>
        <w:jc w:val="both"/>
        <w:rPr>
          <w:rFonts w:ascii="Times New Roman" w:hAnsi="Times New Roman" w:cs="Times New Roman"/>
          <w:sz w:val="21"/>
        </w:rPr>
      </w:pPr>
      <w:r w:rsidRPr="00275B62">
        <w:rPr>
          <w:rFonts w:ascii="Times New Roman" w:hAnsi="Times New Roman" w:cs="Times New Roman"/>
          <w:sz w:val="21"/>
        </w:rPr>
        <w:t>На территории Выставки запрещается находиться в состоянии и в виде, не соответствующем деловому характеру Выставки и общепринятым нормам морали, а также совершать действия, нарушающие общественный порядок.</w:t>
      </w:r>
    </w:p>
    <w:p w14:paraId="42A6ABBF" w14:textId="77777777" w:rsidR="00791CC5" w:rsidRPr="00275B62" w:rsidRDefault="00F93E0E">
      <w:pPr>
        <w:pStyle w:val="a4"/>
        <w:numPr>
          <w:ilvl w:val="0"/>
          <w:numId w:val="3"/>
        </w:numPr>
        <w:tabs>
          <w:tab w:val="left" w:pos="535"/>
        </w:tabs>
        <w:spacing w:before="189" w:line="280" w:lineRule="auto"/>
        <w:ind w:left="309" w:right="60" w:firstLine="0"/>
        <w:jc w:val="both"/>
        <w:rPr>
          <w:rFonts w:ascii="Times New Roman" w:hAnsi="Times New Roman" w:cs="Times New Roman"/>
          <w:sz w:val="21"/>
        </w:rPr>
      </w:pPr>
      <w:r w:rsidRPr="00275B62">
        <w:rPr>
          <w:rFonts w:ascii="Times New Roman" w:hAnsi="Times New Roman" w:cs="Times New Roman"/>
          <w:sz w:val="21"/>
        </w:rPr>
        <w:t>В случае нарушения настоящих Правил Организатор Выставки вправе без каких-либо компенсаций отказать допустившему нарушение лицу во входе на территорию проведения Выставки или потребовать от такого лица покинуть данную территорию.</w:t>
      </w:r>
    </w:p>
    <w:p w14:paraId="0F179FB9" w14:textId="77777777" w:rsidR="00791CC5" w:rsidRPr="00275B62" w:rsidRDefault="00F93E0E">
      <w:pPr>
        <w:pStyle w:val="a4"/>
        <w:numPr>
          <w:ilvl w:val="0"/>
          <w:numId w:val="3"/>
        </w:numPr>
        <w:tabs>
          <w:tab w:val="left" w:pos="535"/>
        </w:tabs>
        <w:spacing w:before="202" w:line="283" w:lineRule="auto"/>
        <w:ind w:left="309" w:right="68" w:firstLine="0"/>
        <w:jc w:val="both"/>
        <w:rPr>
          <w:rFonts w:ascii="Times New Roman" w:hAnsi="Times New Roman" w:cs="Times New Roman"/>
          <w:sz w:val="21"/>
        </w:rPr>
      </w:pPr>
      <w:r w:rsidRPr="00275B62">
        <w:rPr>
          <w:rFonts w:ascii="Times New Roman" w:hAnsi="Times New Roman" w:cs="Times New Roman"/>
          <w:sz w:val="21"/>
        </w:rPr>
        <w:t>Посетитель</w:t>
      </w:r>
      <w:r w:rsidRPr="00275B62">
        <w:rPr>
          <w:rFonts w:ascii="Times New Roman" w:hAnsi="Times New Roman" w:cs="Times New Roman"/>
          <w:spacing w:val="-5"/>
          <w:sz w:val="21"/>
        </w:rPr>
        <w:t xml:space="preserve"> </w:t>
      </w:r>
      <w:r w:rsidRPr="00275B62">
        <w:rPr>
          <w:rFonts w:ascii="Times New Roman" w:hAnsi="Times New Roman" w:cs="Times New Roman"/>
          <w:sz w:val="21"/>
        </w:rPr>
        <w:t>обязан</w:t>
      </w:r>
      <w:r w:rsidRPr="00275B62">
        <w:rPr>
          <w:rFonts w:ascii="Times New Roman" w:hAnsi="Times New Roman" w:cs="Times New Roman"/>
          <w:spacing w:val="-1"/>
          <w:sz w:val="21"/>
        </w:rPr>
        <w:t xml:space="preserve"> </w:t>
      </w:r>
      <w:r w:rsidRPr="00275B62">
        <w:rPr>
          <w:rFonts w:ascii="Times New Roman" w:hAnsi="Times New Roman" w:cs="Times New Roman"/>
          <w:sz w:val="21"/>
        </w:rPr>
        <w:t>следить</w:t>
      </w:r>
      <w:r w:rsidRPr="00275B62">
        <w:rPr>
          <w:rFonts w:ascii="Times New Roman" w:hAnsi="Times New Roman" w:cs="Times New Roman"/>
          <w:spacing w:val="-4"/>
          <w:sz w:val="21"/>
        </w:rPr>
        <w:t xml:space="preserve"> </w:t>
      </w:r>
      <w:r w:rsidRPr="00275B62">
        <w:rPr>
          <w:rFonts w:ascii="Times New Roman" w:hAnsi="Times New Roman" w:cs="Times New Roman"/>
          <w:sz w:val="21"/>
        </w:rPr>
        <w:t>за</w:t>
      </w:r>
      <w:r w:rsidRPr="00275B62">
        <w:rPr>
          <w:rFonts w:ascii="Times New Roman" w:hAnsi="Times New Roman" w:cs="Times New Roman"/>
          <w:spacing w:val="-4"/>
          <w:sz w:val="21"/>
        </w:rPr>
        <w:t xml:space="preserve"> </w:t>
      </w:r>
      <w:r w:rsidRPr="00275B62">
        <w:rPr>
          <w:rFonts w:ascii="Times New Roman" w:hAnsi="Times New Roman" w:cs="Times New Roman"/>
          <w:sz w:val="21"/>
        </w:rPr>
        <w:t>своими</w:t>
      </w:r>
      <w:r w:rsidRPr="00275B62">
        <w:rPr>
          <w:rFonts w:ascii="Times New Roman" w:hAnsi="Times New Roman" w:cs="Times New Roman"/>
          <w:spacing w:val="-4"/>
          <w:sz w:val="21"/>
        </w:rPr>
        <w:t xml:space="preserve"> </w:t>
      </w:r>
      <w:r w:rsidRPr="00275B62">
        <w:rPr>
          <w:rFonts w:ascii="Times New Roman" w:hAnsi="Times New Roman" w:cs="Times New Roman"/>
          <w:sz w:val="21"/>
        </w:rPr>
        <w:t>вещами</w:t>
      </w:r>
      <w:r w:rsidRPr="00275B62">
        <w:rPr>
          <w:rFonts w:ascii="Times New Roman" w:hAnsi="Times New Roman" w:cs="Times New Roman"/>
          <w:spacing w:val="-4"/>
          <w:sz w:val="21"/>
        </w:rPr>
        <w:t xml:space="preserve"> </w:t>
      </w:r>
      <w:r w:rsidRPr="00275B62">
        <w:rPr>
          <w:rFonts w:ascii="Times New Roman" w:hAnsi="Times New Roman" w:cs="Times New Roman"/>
          <w:sz w:val="21"/>
        </w:rPr>
        <w:t>и</w:t>
      </w:r>
      <w:r w:rsidRPr="00275B62">
        <w:rPr>
          <w:rFonts w:ascii="Times New Roman" w:hAnsi="Times New Roman" w:cs="Times New Roman"/>
          <w:spacing w:val="-7"/>
          <w:sz w:val="21"/>
        </w:rPr>
        <w:t xml:space="preserve"> </w:t>
      </w:r>
      <w:r w:rsidRPr="00275B62">
        <w:rPr>
          <w:rFonts w:ascii="Times New Roman" w:hAnsi="Times New Roman" w:cs="Times New Roman"/>
          <w:sz w:val="21"/>
        </w:rPr>
        <w:t>не</w:t>
      </w:r>
      <w:r w:rsidRPr="00275B62">
        <w:rPr>
          <w:rFonts w:ascii="Times New Roman" w:hAnsi="Times New Roman" w:cs="Times New Roman"/>
          <w:spacing w:val="-4"/>
          <w:sz w:val="21"/>
        </w:rPr>
        <w:t xml:space="preserve"> </w:t>
      </w:r>
      <w:r w:rsidRPr="00275B62">
        <w:rPr>
          <w:rFonts w:ascii="Times New Roman" w:hAnsi="Times New Roman" w:cs="Times New Roman"/>
          <w:sz w:val="21"/>
        </w:rPr>
        <w:t>оставлять</w:t>
      </w:r>
      <w:r w:rsidRPr="00275B62">
        <w:rPr>
          <w:rFonts w:ascii="Times New Roman" w:hAnsi="Times New Roman" w:cs="Times New Roman"/>
          <w:spacing w:val="-5"/>
          <w:sz w:val="21"/>
        </w:rPr>
        <w:t xml:space="preserve"> </w:t>
      </w:r>
      <w:r w:rsidRPr="00275B62">
        <w:rPr>
          <w:rFonts w:ascii="Times New Roman" w:hAnsi="Times New Roman" w:cs="Times New Roman"/>
          <w:sz w:val="21"/>
        </w:rPr>
        <w:t>их</w:t>
      </w:r>
      <w:r w:rsidRPr="00275B62">
        <w:rPr>
          <w:rFonts w:ascii="Times New Roman" w:hAnsi="Times New Roman" w:cs="Times New Roman"/>
          <w:spacing w:val="-4"/>
          <w:sz w:val="21"/>
        </w:rPr>
        <w:t xml:space="preserve"> </w:t>
      </w:r>
      <w:r w:rsidRPr="00275B62">
        <w:rPr>
          <w:rFonts w:ascii="Times New Roman" w:hAnsi="Times New Roman" w:cs="Times New Roman"/>
          <w:sz w:val="21"/>
        </w:rPr>
        <w:t>без</w:t>
      </w:r>
      <w:r w:rsidRPr="00275B62">
        <w:rPr>
          <w:rFonts w:ascii="Times New Roman" w:hAnsi="Times New Roman" w:cs="Times New Roman"/>
          <w:spacing w:val="-4"/>
          <w:sz w:val="21"/>
        </w:rPr>
        <w:t xml:space="preserve"> </w:t>
      </w:r>
      <w:r w:rsidRPr="00275B62">
        <w:rPr>
          <w:rFonts w:ascii="Times New Roman" w:hAnsi="Times New Roman" w:cs="Times New Roman"/>
          <w:sz w:val="21"/>
        </w:rPr>
        <w:t>присмотра.</w:t>
      </w:r>
      <w:r w:rsidRPr="00275B62">
        <w:rPr>
          <w:rFonts w:ascii="Times New Roman" w:hAnsi="Times New Roman" w:cs="Times New Roman"/>
          <w:spacing w:val="-8"/>
          <w:sz w:val="21"/>
        </w:rPr>
        <w:t xml:space="preserve"> </w:t>
      </w:r>
      <w:r w:rsidRPr="00275B62">
        <w:rPr>
          <w:rFonts w:ascii="Times New Roman" w:hAnsi="Times New Roman" w:cs="Times New Roman"/>
          <w:sz w:val="21"/>
        </w:rPr>
        <w:t>За</w:t>
      </w:r>
      <w:r w:rsidRPr="00275B62">
        <w:rPr>
          <w:rFonts w:ascii="Times New Roman" w:hAnsi="Times New Roman" w:cs="Times New Roman"/>
          <w:spacing w:val="-4"/>
          <w:sz w:val="21"/>
        </w:rPr>
        <w:t xml:space="preserve"> </w:t>
      </w:r>
      <w:r w:rsidRPr="00275B62">
        <w:rPr>
          <w:rFonts w:ascii="Times New Roman" w:hAnsi="Times New Roman" w:cs="Times New Roman"/>
          <w:sz w:val="21"/>
        </w:rPr>
        <w:t>утраченные любым способом, в том числе в результате противоправных действий третьих лиц, оставленные без присмотра вещи Организатор ответственности не несет.</w:t>
      </w:r>
    </w:p>
    <w:p w14:paraId="18572DD0" w14:textId="77777777" w:rsidR="00791CC5" w:rsidRPr="00275B62" w:rsidRDefault="00F93E0E">
      <w:pPr>
        <w:pStyle w:val="a4"/>
        <w:numPr>
          <w:ilvl w:val="0"/>
          <w:numId w:val="3"/>
        </w:numPr>
        <w:tabs>
          <w:tab w:val="left" w:pos="535"/>
        </w:tabs>
        <w:spacing w:before="196" w:line="278" w:lineRule="auto"/>
        <w:ind w:left="309" w:right="65" w:firstLine="0"/>
        <w:jc w:val="both"/>
        <w:rPr>
          <w:rFonts w:ascii="Times New Roman" w:hAnsi="Times New Roman" w:cs="Times New Roman"/>
          <w:sz w:val="21"/>
        </w:rPr>
      </w:pPr>
      <w:r w:rsidRPr="00275B62">
        <w:rPr>
          <w:rFonts w:ascii="Times New Roman" w:hAnsi="Times New Roman" w:cs="Times New Roman"/>
          <w:sz w:val="21"/>
        </w:rPr>
        <w:t>Ответственность за соблюдение действующего законодательства РФ при осуществлении торговли на Выставке несут экспоненты, осуществляющие торговлю.</w:t>
      </w:r>
    </w:p>
    <w:p w14:paraId="6385417A" w14:textId="77777777" w:rsidR="00791CC5" w:rsidRPr="00275B62" w:rsidRDefault="00791CC5">
      <w:pPr>
        <w:pStyle w:val="a3"/>
        <w:rPr>
          <w:rFonts w:ascii="Times New Roman" w:hAnsi="Times New Roman" w:cs="Times New Roman"/>
        </w:rPr>
      </w:pPr>
    </w:p>
    <w:p w14:paraId="0A2DD903" w14:textId="77777777" w:rsidR="00791CC5" w:rsidRPr="00275B62" w:rsidRDefault="00791CC5">
      <w:pPr>
        <w:pStyle w:val="a3"/>
        <w:spacing w:before="160"/>
        <w:rPr>
          <w:rFonts w:ascii="Times New Roman" w:hAnsi="Times New Roman" w:cs="Times New Roman"/>
        </w:rPr>
      </w:pPr>
    </w:p>
    <w:p w14:paraId="1BEB0CF4" w14:textId="12F72BE7" w:rsidR="00791CC5" w:rsidRPr="00275B62" w:rsidRDefault="00F93E0E">
      <w:pPr>
        <w:pStyle w:val="3"/>
        <w:spacing w:line="273" w:lineRule="auto"/>
        <w:ind w:left="307" w:right="640" w:firstLine="0"/>
        <w:rPr>
          <w:rFonts w:ascii="Times New Roman" w:hAnsi="Times New Roman" w:cs="Times New Roman"/>
        </w:rPr>
      </w:pPr>
      <w:r w:rsidRPr="00275B62">
        <w:rPr>
          <w:rFonts w:ascii="Times New Roman" w:hAnsi="Times New Roman" w:cs="Times New Roman"/>
        </w:rPr>
        <w:t>ПОЛИТИКА ОБРАБОТКИ И ОБЕСПЕЧЕНИЯ БЕЗОПАСНОСТИ ПЕРСОНАЛЬНЫХ ДАННЫХ</w:t>
      </w:r>
      <w:r w:rsidRPr="00275B62">
        <w:rPr>
          <w:rFonts w:ascii="Times New Roman" w:hAnsi="Times New Roman" w:cs="Times New Roman"/>
          <w:spacing w:val="-15"/>
        </w:rPr>
        <w:t xml:space="preserve"> </w:t>
      </w:r>
      <w:r w:rsidRPr="00275B62">
        <w:rPr>
          <w:rFonts w:ascii="Times New Roman" w:hAnsi="Times New Roman" w:cs="Times New Roman"/>
        </w:rPr>
        <w:t>ОБЩЕСТВА</w:t>
      </w:r>
      <w:r w:rsidRPr="00275B62">
        <w:rPr>
          <w:rFonts w:ascii="Times New Roman" w:hAnsi="Times New Roman" w:cs="Times New Roman"/>
          <w:spacing w:val="-15"/>
        </w:rPr>
        <w:t xml:space="preserve"> </w:t>
      </w:r>
      <w:r w:rsidRPr="00275B62">
        <w:rPr>
          <w:rFonts w:ascii="Times New Roman" w:hAnsi="Times New Roman" w:cs="Times New Roman"/>
        </w:rPr>
        <w:t>С</w:t>
      </w:r>
      <w:r w:rsidRPr="00275B62">
        <w:rPr>
          <w:rFonts w:ascii="Times New Roman" w:hAnsi="Times New Roman" w:cs="Times New Roman"/>
          <w:spacing w:val="-14"/>
        </w:rPr>
        <w:t xml:space="preserve"> </w:t>
      </w:r>
      <w:r w:rsidRPr="00275B62">
        <w:rPr>
          <w:rFonts w:ascii="Times New Roman" w:hAnsi="Times New Roman" w:cs="Times New Roman"/>
        </w:rPr>
        <w:t>ОГРАНИЧЕННОЙ</w:t>
      </w:r>
      <w:r w:rsidRPr="00275B62">
        <w:rPr>
          <w:rFonts w:ascii="Times New Roman" w:hAnsi="Times New Roman" w:cs="Times New Roman"/>
          <w:spacing w:val="-15"/>
        </w:rPr>
        <w:t xml:space="preserve"> </w:t>
      </w:r>
      <w:r w:rsidRPr="00275B62">
        <w:rPr>
          <w:rFonts w:ascii="Times New Roman" w:hAnsi="Times New Roman" w:cs="Times New Roman"/>
        </w:rPr>
        <w:t>ОТВЕТСТВЕННОСТЬЮ</w:t>
      </w:r>
      <w:r w:rsidRPr="00275B62">
        <w:rPr>
          <w:rFonts w:ascii="Times New Roman" w:hAnsi="Times New Roman" w:cs="Times New Roman"/>
          <w:spacing w:val="-14"/>
        </w:rPr>
        <w:t xml:space="preserve"> </w:t>
      </w:r>
      <w:r w:rsidRPr="00275B62">
        <w:rPr>
          <w:rFonts w:ascii="Times New Roman" w:hAnsi="Times New Roman" w:cs="Times New Roman"/>
        </w:rPr>
        <w:t>“ЕВРОЭКСПО</w:t>
      </w:r>
      <w:r w:rsidR="005424B4" w:rsidRPr="00275B62">
        <w:rPr>
          <w:rFonts w:ascii="Times New Roman" w:hAnsi="Times New Roman" w:cs="Times New Roman"/>
        </w:rPr>
        <w:t>-КОММ</w:t>
      </w:r>
      <w:r w:rsidRPr="00275B62">
        <w:rPr>
          <w:rFonts w:ascii="Times New Roman" w:hAnsi="Times New Roman" w:cs="Times New Roman"/>
        </w:rPr>
        <w:t>”</w:t>
      </w:r>
    </w:p>
    <w:p w14:paraId="235C9D59" w14:textId="77777777" w:rsidR="00791CC5" w:rsidRPr="00275B62" w:rsidRDefault="00F93E0E">
      <w:pPr>
        <w:spacing w:before="203"/>
        <w:ind w:left="307"/>
        <w:rPr>
          <w:rFonts w:ascii="Times New Roman" w:hAnsi="Times New Roman" w:cs="Times New Roman"/>
          <w:b/>
          <w:sz w:val="21"/>
        </w:rPr>
      </w:pPr>
      <w:r w:rsidRPr="00275B62">
        <w:rPr>
          <w:rFonts w:ascii="Times New Roman" w:hAnsi="Times New Roman" w:cs="Times New Roman"/>
          <w:b/>
          <w:sz w:val="21"/>
        </w:rPr>
        <w:t>Список</w:t>
      </w:r>
      <w:r w:rsidRPr="00275B62">
        <w:rPr>
          <w:rFonts w:ascii="Times New Roman" w:hAnsi="Times New Roman" w:cs="Times New Roman"/>
          <w:b/>
          <w:spacing w:val="-10"/>
          <w:sz w:val="21"/>
        </w:rPr>
        <w:t xml:space="preserve"> </w:t>
      </w:r>
      <w:r w:rsidRPr="00275B62">
        <w:rPr>
          <w:rFonts w:ascii="Times New Roman" w:hAnsi="Times New Roman" w:cs="Times New Roman"/>
          <w:b/>
          <w:sz w:val="21"/>
        </w:rPr>
        <w:t>терминов</w:t>
      </w:r>
      <w:r w:rsidRPr="00275B62">
        <w:rPr>
          <w:rFonts w:ascii="Times New Roman" w:hAnsi="Times New Roman" w:cs="Times New Roman"/>
          <w:b/>
          <w:spacing w:val="-10"/>
          <w:sz w:val="21"/>
        </w:rPr>
        <w:t xml:space="preserve"> </w:t>
      </w:r>
      <w:r w:rsidRPr="00275B62">
        <w:rPr>
          <w:rFonts w:ascii="Times New Roman" w:hAnsi="Times New Roman" w:cs="Times New Roman"/>
          <w:b/>
          <w:sz w:val="21"/>
        </w:rPr>
        <w:t>и</w:t>
      </w:r>
      <w:r w:rsidRPr="00275B62">
        <w:rPr>
          <w:rFonts w:ascii="Times New Roman" w:hAnsi="Times New Roman" w:cs="Times New Roman"/>
          <w:b/>
          <w:spacing w:val="-12"/>
          <w:sz w:val="21"/>
        </w:rPr>
        <w:t xml:space="preserve"> </w:t>
      </w:r>
      <w:r w:rsidRPr="00275B62">
        <w:rPr>
          <w:rFonts w:ascii="Times New Roman" w:hAnsi="Times New Roman" w:cs="Times New Roman"/>
          <w:b/>
          <w:spacing w:val="-2"/>
          <w:sz w:val="21"/>
        </w:rPr>
        <w:t>определений</w:t>
      </w:r>
    </w:p>
    <w:p w14:paraId="330D155B" w14:textId="77777777" w:rsidR="00791CC5" w:rsidRPr="00275B62" w:rsidRDefault="00791CC5">
      <w:pPr>
        <w:pStyle w:val="a3"/>
        <w:spacing w:before="5"/>
        <w:rPr>
          <w:rFonts w:ascii="Times New Roman" w:hAnsi="Times New Roman" w:cs="Times New Roman"/>
          <w:b/>
        </w:rPr>
      </w:pPr>
    </w:p>
    <w:p w14:paraId="17F91C7A" w14:textId="77777777" w:rsidR="00791CC5" w:rsidRPr="00275B62" w:rsidRDefault="00F93E0E">
      <w:pPr>
        <w:pStyle w:val="a3"/>
        <w:spacing w:before="1" w:line="276" w:lineRule="auto"/>
        <w:ind w:left="309" w:right="410"/>
        <w:jc w:val="both"/>
        <w:rPr>
          <w:rFonts w:ascii="Times New Roman" w:hAnsi="Times New Roman" w:cs="Times New Roman"/>
        </w:rPr>
      </w:pPr>
      <w:r w:rsidRPr="00275B62">
        <w:rPr>
          <w:rFonts w:ascii="Times New Roman" w:hAnsi="Times New Roman" w:cs="Times New Roman"/>
        </w:rPr>
        <w:t>В настоящем документе использованы следующие термины и определения: Автоматизированная обработка персональных данных - Обработка персональных данных с помощью средств вычислительной техники.</w:t>
      </w:r>
    </w:p>
    <w:p w14:paraId="4AC634AF" w14:textId="77777777" w:rsidR="00791CC5" w:rsidRPr="00275B62" w:rsidRDefault="00F93E0E">
      <w:pPr>
        <w:pStyle w:val="a3"/>
        <w:spacing w:before="204" w:line="278" w:lineRule="auto"/>
        <w:ind w:left="309" w:right="413"/>
        <w:jc w:val="both"/>
        <w:rPr>
          <w:rFonts w:ascii="Times New Roman" w:hAnsi="Times New Roman" w:cs="Times New Roman"/>
        </w:rPr>
      </w:pPr>
      <w:r w:rsidRPr="00275B62">
        <w:rPr>
          <w:rFonts w:ascii="Times New Roman" w:hAnsi="Times New Roman" w:cs="Times New Roman"/>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w:t>
      </w:r>
      <w:r w:rsidRPr="00275B62">
        <w:rPr>
          <w:rFonts w:ascii="Times New Roman" w:hAnsi="Times New Roman" w:cs="Times New Roman"/>
          <w:spacing w:val="-2"/>
        </w:rPr>
        <w:t>данных).</w:t>
      </w:r>
    </w:p>
    <w:p w14:paraId="30DFF88A" w14:textId="77777777" w:rsidR="00791CC5" w:rsidRPr="00275B62" w:rsidRDefault="00F93E0E">
      <w:pPr>
        <w:pStyle w:val="a3"/>
        <w:spacing w:before="200" w:line="278" w:lineRule="auto"/>
        <w:ind w:left="309" w:right="410"/>
        <w:jc w:val="both"/>
        <w:rPr>
          <w:rFonts w:ascii="Times New Roman" w:hAnsi="Times New Roman" w:cs="Times New Roman"/>
        </w:rPr>
      </w:pPr>
      <w:r w:rsidRPr="00275B62">
        <w:rPr>
          <w:rFonts w:ascii="Times New Roman" w:hAnsi="Times New Roman" w:cs="Times New Roma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B4E8D3E" w14:textId="77777777" w:rsidR="00791CC5" w:rsidRPr="00275B62" w:rsidRDefault="00F93E0E">
      <w:pPr>
        <w:pStyle w:val="a3"/>
        <w:spacing w:before="201" w:line="280" w:lineRule="auto"/>
        <w:ind w:left="309" w:right="413"/>
        <w:jc w:val="both"/>
        <w:rPr>
          <w:rFonts w:ascii="Times New Roman" w:hAnsi="Times New Roman" w:cs="Times New Roman"/>
        </w:rPr>
      </w:pPr>
      <w:r w:rsidRPr="00275B62">
        <w:rPr>
          <w:rFonts w:ascii="Times New Roman" w:hAnsi="Times New Roman" w:cs="Times New Roma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w:t>
      </w:r>
    </w:p>
    <w:p w14:paraId="2F8D4576" w14:textId="77777777" w:rsidR="00791CC5" w:rsidRPr="00275B62" w:rsidRDefault="00791CC5">
      <w:pPr>
        <w:pStyle w:val="a3"/>
        <w:spacing w:line="280" w:lineRule="auto"/>
        <w:jc w:val="both"/>
        <w:rPr>
          <w:rFonts w:ascii="Times New Roman" w:hAnsi="Times New Roman" w:cs="Times New Roman"/>
        </w:rPr>
        <w:sectPr w:rsidR="00791CC5" w:rsidRPr="00275B62">
          <w:footerReference w:type="default" r:id="rId7"/>
          <w:type w:val="continuous"/>
          <w:pgSz w:w="11930" w:h="16860"/>
          <w:pgMar w:top="1160" w:right="708" w:bottom="1220" w:left="1133" w:header="0" w:footer="1026" w:gutter="0"/>
          <w:pgNumType w:start="1"/>
          <w:cols w:space="720"/>
        </w:sectPr>
      </w:pPr>
    </w:p>
    <w:p w14:paraId="59AE93B6" w14:textId="77777777" w:rsidR="00791CC5" w:rsidRPr="00275B62" w:rsidRDefault="00F93E0E">
      <w:pPr>
        <w:pStyle w:val="a3"/>
        <w:spacing w:before="73"/>
        <w:ind w:left="309"/>
        <w:jc w:val="both"/>
        <w:rPr>
          <w:rFonts w:ascii="Times New Roman" w:hAnsi="Times New Roman" w:cs="Times New Roman"/>
        </w:rPr>
      </w:pPr>
      <w:r w:rsidRPr="00275B62">
        <w:rPr>
          <w:rFonts w:ascii="Times New Roman" w:hAnsi="Times New Roman" w:cs="Times New Roman"/>
          <w:spacing w:val="-4"/>
        </w:rPr>
        <w:lastRenderedPageBreak/>
        <w:t>персональных</w:t>
      </w:r>
      <w:r w:rsidRPr="00275B62">
        <w:rPr>
          <w:rFonts w:ascii="Times New Roman" w:hAnsi="Times New Roman" w:cs="Times New Roman"/>
          <w:spacing w:val="3"/>
        </w:rPr>
        <w:t xml:space="preserve"> </w:t>
      </w:r>
      <w:r w:rsidRPr="00275B62">
        <w:rPr>
          <w:rFonts w:ascii="Times New Roman" w:hAnsi="Times New Roman" w:cs="Times New Roman"/>
          <w:spacing w:val="-4"/>
        </w:rPr>
        <w:t>данных</w:t>
      </w:r>
      <w:r w:rsidRPr="00275B62">
        <w:rPr>
          <w:rFonts w:ascii="Times New Roman" w:hAnsi="Times New Roman" w:cs="Times New Roman"/>
          <w:spacing w:val="8"/>
        </w:rPr>
        <w:t xml:space="preserve"> </w:t>
      </w:r>
      <w:r w:rsidRPr="00275B62">
        <w:rPr>
          <w:rFonts w:ascii="Times New Roman" w:hAnsi="Times New Roman" w:cs="Times New Roman"/>
          <w:spacing w:val="-4"/>
        </w:rPr>
        <w:t>конкретному</w:t>
      </w:r>
      <w:r w:rsidRPr="00275B62">
        <w:rPr>
          <w:rFonts w:ascii="Times New Roman" w:hAnsi="Times New Roman" w:cs="Times New Roman"/>
          <w:spacing w:val="8"/>
        </w:rPr>
        <w:t xml:space="preserve"> </w:t>
      </w:r>
      <w:r w:rsidRPr="00275B62">
        <w:rPr>
          <w:rFonts w:ascii="Times New Roman" w:hAnsi="Times New Roman" w:cs="Times New Roman"/>
          <w:spacing w:val="-4"/>
        </w:rPr>
        <w:t>субъекту</w:t>
      </w:r>
      <w:r w:rsidRPr="00275B62">
        <w:rPr>
          <w:rFonts w:ascii="Times New Roman" w:hAnsi="Times New Roman" w:cs="Times New Roman"/>
          <w:spacing w:val="8"/>
        </w:rPr>
        <w:t xml:space="preserve"> </w:t>
      </w:r>
      <w:r w:rsidRPr="00275B62">
        <w:rPr>
          <w:rFonts w:ascii="Times New Roman" w:hAnsi="Times New Roman" w:cs="Times New Roman"/>
          <w:spacing w:val="-4"/>
        </w:rPr>
        <w:t>персональных</w:t>
      </w:r>
      <w:r w:rsidRPr="00275B62">
        <w:rPr>
          <w:rFonts w:ascii="Times New Roman" w:hAnsi="Times New Roman" w:cs="Times New Roman"/>
          <w:spacing w:val="9"/>
        </w:rPr>
        <w:t xml:space="preserve"> </w:t>
      </w:r>
      <w:r w:rsidRPr="00275B62">
        <w:rPr>
          <w:rFonts w:ascii="Times New Roman" w:hAnsi="Times New Roman" w:cs="Times New Roman"/>
          <w:spacing w:val="-4"/>
        </w:rPr>
        <w:t>данных.</w:t>
      </w:r>
    </w:p>
    <w:p w14:paraId="196590C6" w14:textId="77777777" w:rsidR="00791CC5" w:rsidRPr="00275B62" w:rsidRDefault="00791CC5">
      <w:pPr>
        <w:pStyle w:val="a3"/>
        <w:spacing w:before="4"/>
        <w:rPr>
          <w:rFonts w:ascii="Times New Roman" w:hAnsi="Times New Roman" w:cs="Times New Roman"/>
        </w:rPr>
      </w:pPr>
    </w:p>
    <w:p w14:paraId="686FC5BB" w14:textId="77777777" w:rsidR="00791CC5" w:rsidRPr="00275B62" w:rsidRDefault="00F93E0E">
      <w:pPr>
        <w:pStyle w:val="a3"/>
        <w:spacing w:line="276" w:lineRule="auto"/>
        <w:ind w:left="309" w:right="404"/>
        <w:jc w:val="both"/>
        <w:rPr>
          <w:rFonts w:ascii="Times New Roman" w:hAnsi="Times New Roman" w:cs="Times New Roman"/>
        </w:rPr>
      </w:pPr>
      <w:r w:rsidRPr="00275B62">
        <w:rPr>
          <w:rFonts w:ascii="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w:t>
      </w:r>
      <w:r w:rsidRPr="00275B62">
        <w:rPr>
          <w:rFonts w:ascii="Times New Roman" w:hAnsi="Times New Roman" w:cs="Times New Roman"/>
          <w:spacing w:val="-12"/>
        </w:rPr>
        <w:t xml:space="preserve"> </w:t>
      </w:r>
      <w:r w:rsidRPr="00275B62">
        <w:rPr>
          <w:rFonts w:ascii="Times New Roman" w:hAnsi="Times New Roman" w:cs="Times New Roman"/>
        </w:rPr>
        <w:t>средств</w:t>
      </w:r>
      <w:r w:rsidRPr="00275B62">
        <w:rPr>
          <w:rFonts w:ascii="Times New Roman" w:hAnsi="Times New Roman" w:cs="Times New Roman"/>
          <w:spacing w:val="-9"/>
        </w:rPr>
        <w:t xml:space="preserve"> </w:t>
      </w:r>
      <w:r w:rsidRPr="00275B62">
        <w:rPr>
          <w:rFonts w:ascii="Times New Roman" w:hAnsi="Times New Roman" w:cs="Times New Roman"/>
        </w:rPr>
        <w:t>с</w:t>
      </w:r>
      <w:r w:rsidRPr="00275B62">
        <w:rPr>
          <w:rFonts w:ascii="Times New Roman" w:hAnsi="Times New Roman" w:cs="Times New Roman"/>
          <w:spacing w:val="-12"/>
        </w:rPr>
        <w:t xml:space="preserve"> </w:t>
      </w:r>
      <w:r w:rsidRPr="00275B62">
        <w:rPr>
          <w:rFonts w:ascii="Times New Roman" w:hAnsi="Times New Roman" w:cs="Times New Roman"/>
        </w:rPr>
        <w:t>персональными</w:t>
      </w:r>
      <w:r w:rsidRPr="00275B62">
        <w:rPr>
          <w:rFonts w:ascii="Times New Roman" w:hAnsi="Times New Roman" w:cs="Times New Roman"/>
          <w:spacing w:val="-12"/>
        </w:rPr>
        <w:t xml:space="preserve"> </w:t>
      </w:r>
      <w:r w:rsidRPr="00275B62">
        <w:rPr>
          <w:rFonts w:ascii="Times New Roman" w:hAnsi="Times New Roman" w:cs="Times New Roman"/>
        </w:rPr>
        <w:t>данными,</w:t>
      </w:r>
      <w:r w:rsidRPr="00275B62">
        <w:rPr>
          <w:rFonts w:ascii="Times New Roman" w:hAnsi="Times New Roman" w:cs="Times New Roman"/>
          <w:spacing w:val="-13"/>
        </w:rPr>
        <w:t xml:space="preserve"> </w:t>
      </w:r>
      <w:r w:rsidRPr="00275B62">
        <w:rPr>
          <w:rFonts w:ascii="Times New Roman" w:hAnsi="Times New Roman" w:cs="Times New Roman"/>
        </w:rPr>
        <w:t>включая</w:t>
      </w:r>
      <w:r w:rsidRPr="00275B62">
        <w:rPr>
          <w:rFonts w:ascii="Times New Roman" w:hAnsi="Times New Roman" w:cs="Times New Roman"/>
          <w:spacing w:val="-9"/>
        </w:rPr>
        <w:t xml:space="preserve"> </w:t>
      </w:r>
      <w:r w:rsidRPr="00275B62">
        <w:rPr>
          <w:rFonts w:ascii="Times New Roman" w:hAnsi="Times New Roman" w:cs="Times New Roman"/>
        </w:rPr>
        <w:t>сбор,</w:t>
      </w:r>
      <w:r w:rsidRPr="00275B62">
        <w:rPr>
          <w:rFonts w:ascii="Times New Roman" w:hAnsi="Times New Roman" w:cs="Times New Roman"/>
          <w:spacing w:val="-12"/>
        </w:rPr>
        <w:t xml:space="preserve"> </w:t>
      </w:r>
      <w:r w:rsidRPr="00275B62">
        <w:rPr>
          <w:rFonts w:ascii="Times New Roman" w:hAnsi="Times New Roman" w:cs="Times New Roman"/>
        </w:rPr>
        <w:t>запись,</w:t>
      </w:r>
      <w:r w:rsidRPr="00275B62">
        <w:rPr>
          <w:rFonts w:ascii="Times New Roman" w:hAnsi="Times New Roman" w:cs="Times New Roman"/>
          <w:spacing w:val="-13"/>
        </w:rPr>
        <w:t xml:space="preserve"> </w:t>
      </w:r>
      <w:r w:rsidRPr="00275B62">
        <w:rPr>
          <w:rFonts w:ascii="Times New Roman" w:hAnsi="Times New Roman" w:cs="Times New Roman"/>
        </w:rPr>
        <w:t>систематизацию,</w:t>
      </w:r>
      <w:r w:rsidRPr="00275B62">
        <w:rPr>
          <w:rFonts w:ascii="Times New Roman" w:hAnsi="Times New Roman" w:cs="Times New Roman"/>
          <w:spacing w:val="-11"/>
        </w:rPr>
        <w:t xml:space="preserve"> </w:t>
      </w:r>
      <w:r w:rsidRPr="00275B62">
        <w:rPr>
          <w:rFonts w:ascii="Times New Roman" w:hAnsi="Times New Roman" w:cs="Times New Roman"/>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30193EB" w14:textId="77777777" w:rsidR="00791CC5" w:rsidRPr="00275B62" w:rsidRDefault="00F93E0E">
      <w:pPr>
        <w:pStyle w:val="a3"/>
        <w:spacing w:before="212" w:line="278" w:lineRule="auto"/>
        <w:ind w:left="309" w:right="409"/>
        <w:jc w:val="both"/>
        <w:rPr>
          <w:rFonts w:ascii="Times New Roman" w:hAnsi="Times New Roman" w:cs="Times New Roman"/>
        </w:rPr>
      </w:pPr>
      <w:r w:rsidRPr="00275B62">
        <w:rPr>
          <w:rFonts w:ascii="Times New Roman" w:hAnsi="Times New Roman" w:cs="Times New Roman"/>
        </w:rPr>
        <w:t>Оператор</w:t>
      </w:r>
      <w:r w:rsidRPr="00275B62">
        <w:rPr>
          <w:rFonts w:ascii="Times New Roman" w:hAnsi="Times New Roman" w:cs="Times New Roman"/>
          <w:spacing w:val="-12"/>
        </w:rPr>
        <w:t xml:space="preserve"> </w:t>
      </w:r>
      <w:r w:rsidRPr="00275B62">
        <w:rPr>
          <w:rFonts w:ascii="Times New Roman" w:hAnsi="Times New Roman" w:cs="Times New Roman"/>
        </w:rPr>
        <w:t>-</w:t>
      </w:r>
      <w:r w:rsidRPr="00275B62">
        <w:rPr>
          <w:rFonts w:ascii="Times New Roman" w:hAnsi="Times New Roman" w:cs="Times New Roman"/>
          <w:spacing w:val="-14"/>
        </w:rPr>
        <w:t xml:space="preserve"> </w:t>
      </w:r>
      <w:r w:rsidRPr="00275B62">
        <w:rPr>
          <w:rFonts w:ascii="Times New Roman" w:hAnsi="Times New Roman" w:cs="Times New Roman"/>
        </w:rPr>
        <w:t>Государственный</w:t>
      </w:r>
      <w:r w:rsidRPr="00275B62">
        <w:rPr>
          <w:rFonts w:ascii="Times New Roman" w:hAnsi="Times New Roman" w:cs="Times New Roman"/>
          <w:spacing w:val="-10"/>
        </w:rPr>
        <w:t xml:space="preserve"> </w:t>
      </w:r>
      <w:r w:rsidRPr="00275B62">
        <w:rPr>
          <w:rFonts w:ascii="Times New Roman" w:hAnsi="Times New Roman" w:cs="Times New Roman"/>
        </w:rPr>
        <w:t>орган,</w:t>
      </w:r>
      <w:r w:rsidRPr="00275B62">
        <w:rPr>
          <w:rFonts w:ascii="Times New Roman" w:hAnsi="Times New Roman" w:cs="Times New Roman"/>
          <w:spacing w:val="-13"/>
        </w:rPr>
        <w:t xml:space="preserve"> </w:t>
      </w:r>
      <w:r w:rsidRPr="00275B62">
        <w:rPr>
          <w:rFonts w:ascii="Times New Roman" w:hAnsi="Times New Roman" w:cs="Times New Roman"/>
        </w:rPr>
        <w:t>муниципальный</w:t>
      </w:r>
      <w:r w:rsidRPr="00275B62">
        <w:rPr>
          <w:rFonts w:ascii="Times New Roman" w:hAnsi="Times New Roman" w:cs="Times New Roman"/>
          <w:spacing w:val="-10"/>
        </w:rPr>
        <w:t xml:space="preserve"> </w:t>
      </w:r>
      <w:r w:rsidRPr="00275B62">
        <w:rPr>
          <w:rFonts w:ascii="Times New Roman" w:hAnsi="Times New Roman" w:cs="Times New Roman"/>
        </w:rPr>
        <w:t>орган,</w:t>
      </w:r>
      <w:r w:rsidRPr="00275B62">
        <w:rPr>
          <w:rFonts w:ascii="Times New Roman" w:hAnsi="Times New Roman" w:cs="Times New Roman"/>
          <w:spacing w:val="-11"/>
        </w:rPr>
        <w:t xml:space="preserve"> </w:t>
      </w:r>
      <w:r w:rsidRPr="00275B62">
        <w:rPr>
          <w:rFonts w:ascii="Times New Roman" w:hAnsi="Times New Roman" w:cs="Times New Roman"/>
        </w:rPr>
        <w:t>юридическое</w:t>
      </w:r>
      <w:r w:rsidRPr="00275B62">
        <w:rPr>
          <w:rFonts w:ascii="Times New Roman" w:hAnsi="Times New Roman" w:cs="Times New Roman"/>
          <w:spacing w:val="-12"/>
        </w:rPr>
        <w:t xml:space="preserve"> </w:t>
      </w:r>
      <w:r w:rsidRPr="00275B62">
        <w:rPr>
          <w:rFonts w:ascii="Times New Roman" w:hAnsi="Times New Roman" w:cs="Times New Roman"/>
        </w:rPr>
        <w:t>или</w:t>
      </w:r>
      <w:r w:rsidRPr="00275B62">
        <w:rPr>
          <w:rFonts w:ascii="Times New Roman" w:hAnsi="Times New Roman" w:cs="Times New Roman"/>
          <w:spacing w:val="-11"/>
        </w:rPr>
        <w:t xml:space="preserve"> </w:t>
      </w:r>
      <w:r w:rsidRPr="00275B62">
        <w:rPr>
          <w:rFonts w:ascii="Times New Roman" w:hAnsi="Times New Roman" w:cs="Times New Roman"/>
        </w:rPr>
        <w:t>физическое</w:t>
      </w:r>
      <w:r w:rsidRPr="00275B62">
        <w:rPr>
          <w:rFonts w:ascii="Times New Roman" w:hAnsi="Times New Roman" w:cs="Times New Roman"/>
          <w:spacing w:val="-9"/>
        </w:rPr>
        <w:t xml:space="preserve"> </w:t>
      </w:r>
      <w:r w:rsidRPr="00275B62">
        <w:rPr>
          <w:rFonts w:ascii="Times New Roman" w:hAnsi="Times New Roman" w:cs="Times New Roman"/>
        </w:rPr>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E9450F3" w14:textId="77777777" w:rsidR="00791CC5" w:rsidRPr="00275B62" w:rsidRDefault="00F93E0E">
      <w:pPr>
        <w:pStyle w:val="a3"/>
        <w:spacing w:before="199" w:line="276" w:lineRule="auto"/>
        <w:ind w:left="309" w:right="417"/>
        <w:jc w:val="both"/>
        <w:rPr>
          <w:rFonts w:ascii="Times New Roman" w:hAnsi="Times New Roman" w:cs="Times New Roman"/>
        </w:rPr>
      </w:pPr>
      <w:r w:rsidRPr="00275B62">
        <w:rPr>
          <w:rFonts w:ascii="Times New Roman" w:hAnsi="Times New Roman" w:cs="Times New Roma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AF2450E" w14:textId="77777777" w:rsidR="00791CC5" w:rsidRPr="00275B62" w:rsidRDefault="00F93E0E">
      <w:pPr>
        <w:pStyle w:val="a3"/>
        <w:spacing w:before="205" w:line="280" w:lineRule="auto"/>
        <w:ind w:left="309" w:right="408"/>
        <w:jc w:val="both"/>
        <w:rPr>
          <w:rFonts w:ascii="Times New Roman" w:hAnsi="Times New Roman" w:cs="Times New Roman"/>
        </w:rPr>
      </w:pPr>
      <w:r w:rsidRPr="00275B62">
        <w:rPr>
          <w:rFonts w:ascii="Times New Roman" w:hAnsi="Times New Roman" w:cs="Times New Roman"/>
        </w:rPr>
        <w:t>Предоставление</w:t>
      </w:r>
      <w:r w:rsidRPr="00275B62">
        <w:rPr>
          <w:rFonts w:ascii="Times New Roman" w:hAnsi="Times New Roman" w:cs="Times New Roman"/>
          <w:spacing w:val="-11"/>
        </w:rPr>
        <w:t xml:space="preserve"> </w:t>
      </w:r>
      <w:r w:rsidRPr="00275B62">
        <w:rPr>
          <w:rFonts w:ascii="Times New Roman" w:hAnsi="Times New Roman" w:cs="Times New Roman"/>
        </w:rPr>
        <w:t>персональных</w:t>
      </w:r>
      <w:r w:rsidRPr="00275B62">
        <w:rPr>
          <w:rFonts w:ascii="Times New Roman" w:hAnsi="Times New Roman" w:cs="Times New Roman"/>
          <w:spacing w:val="-9"/>
        </w:rPr>
        <w:t xml:space="preserve"> </w:t>
      </w:r>
      <w:r w:rsidRPr="00275B62">
        <w:rPr>
          <w:rFonts w:ascii="Times New Roman" w:hAnsi="Times New Roman" w:cs="Times New Roman"/>
        </w:rPr>
        <w:t>данных</w:t>
      </w:r>
      <w:r w:rsidRPr="00275B62">
        <w:rPr>
          <w:rFonts w:ascii="Times New Roman" w:hAnsi="Times New Roman" w:cs="Times New Roman"/>
          <w:spacing w:val="-7"/>
        </w:rPr>
        <w:t xml:space="preserve"> </w:t>
      </w:r>
      <w:r w:rsidRPr="00275B62">
        <w:rPr>
          <w:rFonts w:ascii="Times New Roman" w:hAnsi="Times New Roman" w:cs="Times New Roman"/>
        </w:rPr>
        <w:t>-</w:t>
      </w:r>
      <w:r w:rsidRPr="00275B62">
        <w:rPr>
          <w:rFonts w:ascii="Times New Roman" w:hAnsi="Times New Roman" w:cs="Times New Roman"/>
          <w:spacing w:val="-13"/>
        </w:rPr>
        <w:t xml:space="preserve"> </w:t>
      </w:r>
      <w:r w:rsidRPr="00275B62">
        <w:rPr>
          <w:rFonts w:ascii="Times New Roman" w:hAnsi="Times New Roman" w:cs="Times New Roman"/>
        </w:rPr>
        <w:t>Действия,</w:t>
      </w:r>
      <w:r w:rsidRPr="00275B62">
        <w:rPr>
          <w:rFonts w:ascii="Times New Roman" w:hAnsi="Times New Roman" w:cs="Times New Roman"/>
          <w:spacing w:val="-10"/>
        </w:rPr>
        <w:t xml:space="preserve"> </w:t>
      </w:r>
      <w:r w:rsidRPr="00275B62">
        <w:rPr>
          <w:rFonts w:ascii="Times New Roman" w:hAnsi="Times New Roman" w:cs="Times New Roman"/>
        </w:rPr>
        <w:t>направленные</w:t>
      </w:r>
      <w:r w:rsidRPr="00275B62">
        <w:rPr>
          <w:rFonts w:ascii="Times New Roman" w:hAnsi="Times New Roman" w:cs="Times New Roman"/>
          <w:spacing w:val="-11"/>
        </w:rPr>
        <w:t xml:space="preserve"> </w:t>
      </w:r>
      <w:r w:rsidRPr="00275B62">
        <w:rPr>
          <w:rFonts w:ascii="Times New Roman" w:hAnsi="Times New Roman" w:cs="Times New Roman"/>
        </w:rPr>
        <w:t>на</w:t>
      </w:r>
      <w:r w:rsidRPr="00275B62">
        <w:rPr>
          <w:rFonts w:ascii="Times New Roman" w:hAnsi="Times New Roman" w:cs="Times New Roman"/>
          <w:spacing w:val="-9"/>
        </w:rPr>
        <w:t xml:space="preserve"> </w:t>
      </w:r>
      <w:r w:rsidRPr="00275B62">
        <w:rPr>
          <w:rFonts w:ascii="Times New Roman" w:hAnsi="Times New Roman" w:cs="Times New Roman"/>
        </w:rPr>
        <w:t>раскрытие</w:t>
      </w:r>
      <w:r w:rsidRPr="00275B62">
        <w:rPr>
          <w:rFonts w:ascii="Times New Roman" w:hAnsi="Times New Roman" w:cs="Times New Roman"/>
          <w:spacing w:val="-10"/>
        </w:rPr>
        <w:t xml:space="preserve"> </w:t>
      </w:r>
      <w:r w:rsidRPr="00275B62">
        <w:rPr>
          <w:rFonts w:ascii="Times New Roman" w:hAnsi="Times New Roman" w:cs="Times New Roman"/>
        </w:rPr>
        <w:t>персональных данных определенному лицу или определенному кругу лиц.</w:t>
      </w:r>
    </w:p>
    <w:p w14:paraId="6B500E90" w14:textId="77777777" w:rsidR="00791CC5" w:rsidRPr="00275B62" w:rsidRDefault="00F93E0E">
      <w:pPr>
        <w:pStyle w:val="a3"/>
        <w:spacing w:before="195" w:line="280" w:lineRule="auto"/>
        <w:ind w:left="309" w:right="413"/>
        <w:jc w:val="both"/>
        <w:rPr>
          <w:rFonts w:ascii="Times New Roman" w:hAnsi="Times New Roman" w:cs="Times New Roman"/>
        </w:rPr>
      </w:pPr>
      <w:r w:rsidRPr="00275B62">
        <w:rPr>
          <w:rFonts w:ascii="Times New Roman" w:hAnsi="Times New Roman" w:cs="Times New Roman"/>
        </w:rPr>
        <w:t>Распространение персональных данных - Действия, направленные на раскрытие персональных данных неопределенному кругу лиц.</w:t>
      </w:r>
    </w:p>
    <w:p w14:paraId="794B9A7A" w14:textId="77777777" w:rsidR="00791CC5" w:rsidRPr="00275B62" w:rsidRDefault="00F93E0E">
      <w:pPr>
        <w:pStyle w:val="a3"/>
        <w:spacing w:before="198" w:line="278" w:lineRule="auto"/>
        <w:ind w:left="309" w:right="409"/>
        <w:jc w:val="both"/>
        <w:rPr>
          <w:rFonts w:ascii="Times New Roman" w:hAnsi="Times New Roman" w:cs="Times New Roman"/>
        </w:rPr>
      </w:pPr>
      <w:r w:rsidRPr="00275B62">
        <w:rPr>
          <w:rFonts w:ascii="Times New Roman" w:hAnsi="Times New Roman" w:cs="Times New Roman"/>
          <w:spacing w:val="-2"/>
        </w:rPr>
        <w:t>Уничтожение</w:t>
      </w:r>
      <w:r w:rsidRPr="00275B62">
        <w:rPr>
          <w:rFonts w:ascii="Times New Roman" w:hAnsi="Times New Roman" w:cs="Times New Roman"/>
          <w:spacing w:val="-5"/>
        </w:rPr>
        <w:t xml:space="preserve"> </w:t>
      </w:r>
      <w:r w:rsidRPr="00275B62">
        <w:rPr>
          <w:rFonts w:ascii="Times New Roman" w:hAnsi="Times New Roman" w:cs="Times New Roman"/>
          <w:spacing w:val="-2"/>
        </w:rPr>
        <w:t>персональных</w:t>
      </w:r>
      <w:r w:rsidRPr="00275B62">
        <w:rPr>
          <w:rFonts w:ascii="Times New Roman" w:hAnsi="Times New Roman" w:cs="Times New Roman"/>
          <w:spacing w:val="-6"/>
        </w:rPr>
        <w:t xml:space="preserve"> </w:t>
      </w:r>
      <w:r w:rsidRPr="00275B62">
        <w:rPr>
          <w:rFonts w:ascii="Times New Roman" w:hAnsi="Times New Roman" w:cs="Times New Roman"/>
          <w:spacing w:val="-2"/>
        </w:rPr>
        <w:t>данных</w:t>
      </w:r>
      <w:r w:rsidRPr="00275B62">
        <w:rPr>
          <w:rFonts w:ascii="Times New Roman" w:hAnsi="Times New Roman" w:cs="Times New Roman"/>
          <w:spacing w:val="-3"/>
        </w:rPr>
        <w:t xml:space="preserve"> </w:t>
      </w:r>
      <w:r w:rsidRPr="00275B62">
        <w:rPr>
          <w:rFonts w:ascii="Times New Roman" w:hAnsi="Times New Roman" w:cs="Times New Roman"/>
          <w:spacing w:val="-2"/>
        </w:rPr>
        <w:t>-</w:t>
      </w:r>
      <w:r w:rsidRPr="00275B62">
        <w:rPr>
          <w:rFonts w:ascii="Times New Roman" w:hAnsi="Times New Roman" w:cs="Times New Roman"/>
          <w:spacing w:val="-9"/>
        </w:rPr>
        <w:t xml:space="preserve"> </w:t>
      </w:r>
      <w:r w:rsidRPr="00275B62">
        <w:rPr>
          <w:rFonts w:ascii="Times New Roman" w:hAnsi="Times New Roman" w:cs="Times New Roman"/>
          <w:spacing w:val="-2"/>
        </w:rPr>
        <w:t>Действия,</w:t>
      </w:r>
      <w:r w:rsidRPr="00275B62">
        <w:rPr>
          <w:rFonts w:ascii="Times New Roman" w:hAnsi="Times New Roman" w:cs="Times New Roman"/>
          <w:spacing w:val="-6"/>
        </w:rPr>
        <w:t xml:space="preserve"> </w:t>
      </w:r>
      <w:r w:rsidRPr="00275B62">
        <w:rPr>
          <w:rFonts w:ascii="Times New Roman" w:hAnsi="Times New Roman" w:cs="Times New Roman"/>
          <w:spacing w:val="-2"/>
        </w:rPr>
        <w:t>в</w:t>
      </w:r>
      <w:r w:rsidRPr="00275B62">
        <w:rPr>
          <w:rFonts w:ascii="Times New Roman" w:hAnsi="Times New Roman" w:cs="Times New Roman"/>
          <w:spacing w:val="-8"/>
        </w:rPr>
        <w:t xml:space="preserve"> </w:t>
      </w:r>
      <w:r w:rsidRPr="00275B62">
        <w:rPr>
          <w:rFonts w:ascii="Times New Roman" w:hAnsi="Times New Roman" w:cs="Times New Roman"/>
          <w:spacing w:val="-2"/>
        </w:rPr>
        <w:t>результате</w:t>
      </w:r>
      <w:r w:rsidRPr="00275B62">
        <w:rPr>
          <w:rFonts w:ascii="Times New Roman" w:hAnsi="Times New Roman" w:cs="Times New Roman"/>
          <w:spacing w:val="-5"/>
        </w:rPr>
        <w:t xml:space="preserve"> </w:t>
      </w:r>
      <w:r w:rsidRPr="00275B62">
        <w:rPr>
          <w:rFonts w:ascii="Times New Roman" w:hAnsi="Times New Roman" w:cs="Times New Roman"/>
          <w:spacing w:val="-2"/>
        </w:rPr>
        <w:t>которых</w:t>
      </w:r>
      <w:r w:rsidRPr="00275B62">
        <w:rPr>
          <w:rFonts w:ascii="Times New Roman" w:hAnsi="Times New Roman" w:cs="Times New Roman"/>
          <w:spacing w:val="-5"/>
        </w:rPr>
        <w:t xml:space="preserve"> </w:t>
      </w:r>
      <w:r w:rsidRPr="00275B62">
        <w:rPr>
          <w:rFonts w:ascii="Times New Roman" w:hAnsi="Times New Roman" w:cs="Times New Roman"/>
          <w:spacing w:val="-2"/>
        </w:rPr>
        <w:t>становится</w:t>
      </w:r>
      <w:r w:rsidRPr="00275B62">
        <w:rPr>
          <w:rFonts w:ascii="Times New Roman" w:hAnsi="Times New Roman" w:cs="Times New Roman"/>
          <w:spacing w:val="-5"/>
        </w:rPr>
        <w:t xml:space="preserve"> </w:t>
      </w:r>
      <w:r w:rsidRPr="00275B62">
        <w:rPr>
          <w:rFonts w:ascii="Times New Roman" w:hAnsi="Times New Roman" w:cs="Times New Roman"/>
          <w:spacing w:val="-2"/>
        </w:rPr>
        <w:t xml:space="preserve">невозможным </w:t>
      </w:r>
      <w:r w:rsidRPr="00275B62">
        <w:rPr>
          <w:rFonts w:ascii="Times New Roman" w:hAnsi="Times New Roman" w:cs="Times New Roman"/>
        </w:rPr>
        <w:t xml:space="preserve">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w:t>
      </w:r>
      <w:r w:rsidRPr="00275B62">
        <w:rPr>
          <w:rFonts w:ascii="Times New Roman" w:hAnsi="Times New Roman" w:cs="Times New Roman"/>
          <w:spacing w:val="-2"/>
        </w:rPr>
        <w:t>данных.</w:t>
      </w:r>
    </w:p>
    <w:p w14:paraId="64723760" w14:textId="77777777" w:rsidR="00791CC5" w:rsidRPr="00275B62" w:rsidRDefault="00791CC5">
      <w:pPr>
        <w:pStyle w:val="a3"/>
        <w:spacing w:before="136"/>
        <w:rPr>
          <w:rFonts w:ascii="Times New Roman" w:hAnsi="Times New Roman" w:cs="Times New Roman"/>
        </w:rPr>
      </w:pPr>
    </w:p>
    <w:p w14:paraId="0CC33DDD" w14:textId="77777777" w:rsidR="00791CC5" w:rsidRPr="00275B62" w:rsidRDefault="00F93E0E">
      <w:pPr>
        <w:pStyle w:val="1"/>
        <w:numPr>
          <w:ilvl w:val="0"/>
          <w:numId w:val="2"/>
        </w:numPr>
        <w:tabs>
          <w:tab w:val="left" w:pos="663"/>
        </w:tabs>
        <w:ind w:left="663" w:hanging="356"/>
        <w:rPr>
          <w:rFonts w:ascii="Times New Roman" w:hAnsi="Times New Roman" w:cs="Times New Roman"/>
          <w:color w:val="1F2329"/>
        </w:rPr>
      </w:pPr>
      <w:r w:rsidRPr="00275B62">
        <w:rPr>
          <w:rFonts w:ascii="Times New Roman" w:hAnsi="Times New Roman" w:cs="Times New Roman"/>
          <w:color w:val="1F2329"/>
        </w:rPr>
        <w:t>Общие</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spacing w:val="-2"/>
        </w:rPr>
        <w:t>положения</w:t>
      </w:r>
    </w:p>
    <w:p w14:paraId="3928EE8C" w14:textId="77777777" w:rsidR="00791CC5" w:rsidRPr="00275B62" w:rsidRDefault="00791CC5">
      <w:pPr>
        <w:pStyle w:val="a3"/>
        <w:spacing w:before="30"/>
        <w:rPr>
          <w:rFonts w:ascii="Times New Roman" w:hAnsi="Times New Roman" w:cs="Times New Roman"/>
          <w:b/>
          <w:sz w:val="22"/>
        </w:rPr>
      </w:pPr>
    </w:p>
    <w:p w14:paraId="72545197" w14:textId="77777777" w:rsidR="00791CC5" w:rsidRPr="00275B62" w:rsidRDefault="00F93E0E">
      <w:pPr>
        <w:pStyle w:val="a3"/>
        <w:spacing w:line="278" w:lineRule="auto"/>
        <w:ind w:left="309" w:right="408"/>
        <w:jc w:val="both"/>
        <w:rPr>
          <w:rFonts w:ascii="Times New Roman" w:hAnsi="Times New Roman" w:cs="Times New Roman"/>
        </w:rPr>
      </w:pPr>
      <w:r w:rsidRPr="00275B62">
        <w:rPr>
          <w:rFonts w:ascii="Times New Roman" w:hAnsi="Times New Roman" w:cs="Times New Roman"/>
        </w:rPr>
        <w:t xml:space="preserve">Настоящая политика обработки и обеспечения безопасности персональных данных (далее </w:t>
      </w:r>
      <w:r w:rsidRPr="00275B62">
        <w:rPr>
          <w:rFonts w:ascii="Times New Roman" w:hAnsi="Times New Roman" w:cs="Times New Roman"/>
          <w:w w:val="130"/>
        </w:rPr>
        <w:t xml:space="preserve">– </w:t>
      </w:r>
      <w:r w:rsidRPr="00275B62">
        <w:rPr>
          <w:rFonts w:ascii="Times New Roman" w:hAnsi="Times New Roman" w:cs="Times New Roman"/>
        </w:rPr>
        <w:t>Политика) разработана в соответствии со статьей 18.1 Федерального закона от 27.072006 № 152-ФЗ «О персональных данных» и является основополагающим внутренним регулятивным документом</w:t>
      </w:r>
      <w:r w:rsidRPr="00275B62">
        <w:rPr>
          <w:rFonts w:ascii="Times New Roman" w:hAnsi="Times New Roman" w:cs="Times New Roman"/>
          <w:spacing w:val="-14"/>
        </w:rPr>
        <w:t xml:space="preserve"> </w:t>
      </w:r>
      <w:r w:rsidRPr="00275B62">
        <w:rPr>
          <w:rFonts w:ascii="Times New Roman" w:hAnsi="Times New Roman" w:cs="Times New Roman"/>
        </w:rPr>
        <w:t>Организатора,</w:t>
      </w:r>
      <w:r w:rsidRPr="00275B62">
        <w:rPr>
          <w:rFonts w:ascii="Times New Roman" w:hAnsi="Times New Roman" w:cs="Times New Roman"/>
          <w:spacing w:val="-14"/>
        </w:rPr>
        <w:t xml:space="preserve"> </w:t>
      </w:r>
      <w:r w:rsidRPr="00275B62">
        <w:rPr>
          <w:rFonts w:ascii="Times New Roman" w:hAnsi="Times New Roman" w:cs="Times New Roman"/>
        </w:rPr>
        <w:t>определяющим</w:t>
      </w:r>
      <w:r w:rsidRPr="00275B62">
        <w:rPr>
          <w:rFonts w:ascii="Times New Roman" w:hAnsi="Times New Roman" w:cs="Times New Roman"/>
          <w:spacing w:val="-14"/>
        </w:rPr>
        <w:t xml:space="preserve"> </w:t>
      </w:r>
      <w:r w:rsidRPr="00275B62">
        <w:rPr>
          <w:rFonts w:ascii="Times New Roman" w:hAnsi="Times New Roman" w:cs="Times New Roman"/>
        </w:rPr>
        <w:t>ключевые</w:t>
      </w:r>
      <w:r w:rsidRPr="00275B62">
        <w:rPr>
          <w:rFonts w:ascii="Times New Roman" w:hAnsi="Times New Roman" w:cs="Times New Roman"/>
          <w:spacing w:val="-14"/>
        </w:rPr>
        <w:t xml:space="preserve"> </w:t>
      </w:r>
      <w:r w:rsidRPr="00275B62">
        <w:rPr>
          <w:rFonts w:ascii="Times New Roman" w:hAnsi="Times New Roman" w:cs="Times New Roman"/>
        </w:rPr>
        <w:t>направления</w:t>
      </w:r>
      <w:r w:rsidRPr="00275B62">
        <w:rPr>
          <w:rFonts w:ascii="Times New Roman" w:hAnsi="Times New Roman" w:cs="Times New Roman"/>
          <w:spacing w:val="-14"/>
        </w:rPr>
        <w:t xml:space="preserve"> </w:t>
      </w:r>
      <w:r w:rsidRPr="00275B62">
        <w:rPr>
          <w:rFonts w:ascii="Times New Roman" w:hAnsi="Times New Roman" w:cs="Times New Roman"/>
        </w:rPr>
        <w:t>его</w:t>
      </w:r>
      <w:r w:rsidRPr="00275B62">
        <w:rPr>
          <w:rFonts w:ascii="Times New Roman" w:hAnsi="Times New Roman" w:cs="Times New Roman"/>
          <w:spacing w:val="-14"/>
        </w:rPr>
        <w:t xml:space="preserve"> </w:t>
      </w:r>
      <w:r w:rsidRPr="00275B62">
        <w:rPr>
          <w:rFonts w:ascii="Times New Roman" w:hAnsi="Times New Roman" w:cs="Times New Roman"/>
        </w:rPr>
        <w:t>деятельности</w:t>
      </w:r>
      <w:r w:rsidRPr="00275B62">
        <w:rPr>
          <w:rFonts w:ascii="Times New Roman" w:hAnsi="Times New Roman" w:cs="Times New Roman"/>
          <w:spacing w:val="-14"/>
        </w:rPr>
        <w:t xml:space="preserve"> </w:t>
      </w:r>
      <w:r w:rsidRPr="00275B62">
        <w:rPr>
          <w:rFonts w:ascii="Times New Roman" w:hAnsi="Times New Roman" w:cs="Times New Roman"/>
        </w:rPr>
        <w:t>в</w:t>
      </w:r>
      <w:r w:rsidRPr="00275B62">
        <w:rPr>
          <w:rFonts w:ascii="Times New Roman" w:hAnsi="Times New Roman" w:cs="Times New Roman"/>
          <w:spacing w:val="-14"/>
        </w:rPr>
        <w:t xml:space="preserve"> </w:t>
      </w:r>
      <w:r w:rsidRPr="00275B62">
        <w:rPr>
          <w:rFonts w:ascii="Times New Roman" w:hAnsi="Times New Roman" w:cs="Times New Roman"/>
        </w:rPr>
        <w:t xml:space="preserve">области обработки и обеспечения безопасности персональных данных (далее </w:t>
      </w:r>
      <w:r w:rsidRPr="00275B62">
        <w:rPr>
          <w:rFonts w:ascii="Times New Roman" w:hAnsi="Times New Roman" w:cs="Times New Roman"/>
          <w:w w:val="130"/>
        </w:rPr>
        <w:t xml:space="preserve">– </w:t>
      </w:r>
      <w:r w:rsidRPr="00275B62">
        <w:rPr>
          <w:rFonts w:ascii="Times New Roman" w:hAnsi="Times New Roman" w:cs="Times New Roman"/>
        </w:rPr>
        <w:t xml:space="preserve">ПД), оператором которых является Организатор. Политика разработана в целях реализации требований законодательства в области обработки и обеспечения безопасности ПД и направлена на обеспечение защиты прав и свобод человека и гражданина при обработке его ПД в компании </w:t>
      </w:r>
      <w:r w:rsidRPr="00275B62">
        <w:rPr>
          <w:rFonts w:ascii="Times New Roman" w:hAnsi="Times New Roman" w:cs="Times New Roman"/>
          <w:spacing w:val="-2"/>
        </w:rPr>
        <w:t>Организатора.</w:t>
      </w:r>
    </w:p>
    <w:p w14:paraId="27CAFACE" w14:textId="77777777" w:rsidR="00791CC5" w:rsidRPr="00275B62" w:rsidRDefault="00791CC5">
      <w:pPr>
        <w:pStyle w:val="a3"/>
        <w:rPr>
          <w:rFonts w:ascii="Times New Roman" w:hAnsi="Times New Roman" w:cs="Times New Roman"/>
        </w:rPr>
      </w:pPr>
    </w:p>
    <w:p w14:paraId="31046882" w14:textId="77777777" w:rsidR="00791CC5" w:rsidRPr="00275B62" w:rsidRDefault="00791CC5">
      <w:pPr>
        <w:pStyle w:val="a3"/>
        <w:spacing w:before="36"/>
        <w:rPr>
          <w:rFonts w:ascii="Times New Roman" w:hAnsi="Times New Roman" w:cs="Times New Roman"/>
        </w:rPr>
      </w:pPr>
    </w:p>
    <w:p w14:paraId="112A1B7F" w14:textId="77777777" w:rsidR="00791CC5" w:rsidRPr="00275B62" w:rsidRDefault="00F93E0E">
      <w:pPr>
        <w:pStyle w:val="1"/>
        <w:numPr>
          <w:ilvl w:val="0"/>
          <w:numId w:val="2"/>
        </w:numPr>
        <w:tabs>
          <w:tab w:val="left" w:pos="663"/>
        </w:tabs>
        <w:spacing w:before="1"/>
        <w:ind w:left="663" w:hanging="356"/>
        <w:rPr>
          <w:rFonts w:ascii="Times New Roman" w:hAnsi="Times New Roman" w:cs="Times New Roman"/>
          <w:color w:val="1F2329"/>
        </w:rPr>
      </w:pPr>
      <w:r w:rsidRPr="00275B62">
        <w:rPr>
          <w:rFonts w:ascii="Times New Roman" w:hAnsi="Times New Roman" w:cs="Times New Roman"/>
          <w:color w:val="1F2329"/>
          <w:spacing w:val="-2"/>
        </w:rPr>
        <w:t>Цель</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2"/>
        </w:rPr>
        <w:t>обработки</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персональных данных</w:t>
      </w:r>
    </w:p>
    <w:p w14:paraId="176D8991" w14:textId="77777777" w:rsidR="00791CC5" w:rsidRPr="00275B62" w:rsidRDefault="00791CC5">
      <w:pPr>
        <w:pStyle w:val="a3"/>
        <w:spacing w:before="29"/>
        <w:rPr>
          <w:rFonts w:ascii="Times New Roman" w:hAnsi="Times New Roman" w:cs="Times New Roman"/>
          <w:b/>
          <w:sz w:val="22"/>
        </w:rPr>
      </w:pPr>
    </w:p>
    <w:p w14:paraId="60433C84" w14:textId="77777777" w:rsidR="00791CC5" w:rsidRPr="00275B62" w:rsidRDefault="00F93E0E">
      <w:pPr>
        <w:pStyle w:val="a3"/>
        <w:spacing w:before="1" w:line="276" w:lineRule="auto"/>
        <w:ind w:left="307" w:right="285"/>
        <w:rPr>
          <w:rFonts w:ascii="Times New Roman" w:hAnsi="Times New Roman" w:cs="Times New Roman"/>
        </w:rPr>
      </w:pPr>
      <w:r w:rsidRPr="00275B62">
        <w:rPr>
          <w:rFonts w:ascii="Times New Roman" w:hAnsi="Times New Roman" w:cs="Times New Roman"/>
          <w:color w:val="1F2329"/>
        </w:rPr>
        <w:t>Организатор</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осуществляет</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обработку</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Ваших</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персональных</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данных</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в</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целях</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предоставления Вам услуг (сервисов) Сайта, направленных на посещение Вами Выставки.</w:t>
      </w:r>
    </w:p>
    <w:p w14:paraId="0E7580AD" w14:textId="77777777" w:rsidR="00791CC5" w:rsidRPr="00275B62" w:rsidRDefault="00791CC5">
      <w:pPr>
        <w:pStyle w:val="a3"/>
        <w:spacing w:before="34"/>
        <w:rPr>
          <w:rFonts w:ascii="Times New Roman" w:hAnsi="Times New Roman" w:cs="Times New Roman"/>
        </w:rPr>
      </w:pPr>
    </w:p>
    <w:p w14:paraId="4CD635D4" w14:textId="77777777" w:rsidR="00791CC5" w:rsidRPr="00275B62" w:rsidRDefault="00F93E0E">
      <w:pPr>
        <w:pStyle w:val="3"/>
        <w:numPr>
          <w:ilvl w:val="0"/>
          <w:numId w:val="2"/>
        </w:numPr>
        <w:tabs>
          <w:tab w:val="left" w:pos="664"/>
        </w:tabs>
        <w:ind w:left="664" w:hanging="357"/>
        <w:rPr>
          <w:rFonts w:ascii="Times New Roman" w:hAnsi="Times New Roman" w:cs="Times New Roman"/>
          <w:color w:val="1F2329"/>
        </w:rPr>
      </w:pPr>
      <w:r w:rsidRPr="00275B62">
        <w:rPr>
          <w:rFonts w:ascii="Times New Roman" w:hAnsi="Times New Roman" w:cs="Times New Roman"/>
          <w:color w:val="1F2329"/>
          <w:spacing w:val="-2"/>
        </w:rPr>
        <w:t>Сбор</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и</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spacing w:val="-2"/>
        </w:rPr>
        <w:t>использование</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spacing w:val="-2"/>
        </w:rPr>
        <w:t>персональных данных</w:t>
      </w:r>
    </w:p>
    <w:p w14:paraId="50DBDCB5" w14:textId="77777777" w:rsidR="00791CC5" w:rsidRPr="00275B62" w:rsidRDefault="00791CC5">
      <w:pPr>
        <w:pStyle w:val="a3"/>
        <w:spacing w:before="77"/>
        <w:rPr>
          <w:rFonts w:ascii="Times New Roman" w:hAnsi="Times New Roman" w:cs="Times New Roman"/>
          <w:b/>
        </w:rPr>
      </w:pPr>
    </w:p>
    <w:p w14:paraId="1DAEEBAA" w14:textId="77777777" w:rsidR="00791CC5" w:rsidRPr="00275B62" w:rsidRDefault="00F93E0E">
      <w:pPr>
        <w:pStyle w:val="a3"/>
        <w:spacing w:line="276" w:lineRule="auto"/>
        <w:ind w:left="309" w:right="406"/>
        <w:jc w:val="both"/>
        <w:rPr>
          <w:rFonts w:ascii="Times New Roman" w:hAnsi="Times New Roman" w:cs="Times New Roman"/>
        </w:rPr>
      </w:pPr>
      <w:r w:rsidRPr="00275B62">
        <w:rPr>
          <w:rFonts w:ascii="Times New Roman" w:hAnsi="Times New Roman" w:cs="Times New Roman"/>
          <w:color w:val="1F2329"/>
        </w:rPr>
        <w:t>Организатор</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собирает</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только</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rPr>
        <w:t>те</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персональные</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данные,</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которые</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необходимы</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для</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rPr>
        <w:t>регистрации на Выставку и других мероприятиях в качестве посетителя или участника, и которые Вы указываете в регистрационной форме или Договоре-Заявке.</w:t>
      </w:r>
    </w:p>
    <w:p w14:paraId="5A939F6A" w14:textId="77777777" w:rsidR="00791CC5" w:rsidRPr="00275B62" w:rsidRDefault="00791CC5">
      <w:pPr>
        <w:pStyle w:val="a3"/>
        <w:spacing w:before="44"/>
        <w:rPr>
          <w:rFonts w:ascii="Times New Roman" w:hAnsi="Times New Roman" w:cs="Times New Roman"/>
        </w:rPr>
      </w:pPr>
    </w:p>
    <w:p w14:paraId="6C578A5C" w14:textId="77777777" w:rsidR="00791CC5" w:rsidRPr="00275B62" w:rsidRDefault="00F93E0E">
      <w:pPr>
        <w:pStyle w:val="a3"/>
        <w:ind w:left="309"/>
        <w:rPr>
          <w:rFonts w:ascii="Times New Roman" w:hAnsi="Times New Roman" w:cs="Times New Roman"/>
        </w:rPr>
      </w:pPr>
      <w:r w:rsidRPr="00275B62">
        <w:rPr>
          <w:rFonts w:ascii="Times New Roman" w:hAnsi="Times New Roman" w:cs="Times New Roman"/>
        </w:rPr>
        <w:t>Отметкой</w:t>
      </w:r>
      <w:r w:rsidRPr="00275B62">
        <w:rPr>
          <w:rFonts w:ascii="Times New Roman" w:hAnsi="Times New Roman" w:cs="Times New Roman"/>
          <w:spacing w:val="43"/>
        </w:rPr>
        <w:t xml:space="preserve"> </w:t>
      </w:r>
      <w:r w:rsidRPr="00275B62">
        <w:rPr>
          <w:rFonts w:ascii="Times New Roman" w:hAnsi="Times New Roman" w:cs="Times New Roman"/>
        </w:rPr>
        <w:t>«Я</w:t>
      </w:r>
      <w:r w:rsidRPr="00275B62">
        <w:rPr>
          <w:rFonts w:ascii="Times New Roman" w:hAnsi="Times New Roman" w:cs="Times New Roman"/>
          <w:spacing w:val="56"/>
        </w:rPr>
        <w:t xml:space="preserve"> </w:t>
      </w:r>
      <w:r w:rsidRPr="00275B62">
        <w:rPr>
          <w:rFonts w:ascii="Times New Roman" w:hAnsi="Times New Roman" w:cs="Times New Roman"/>
        </w:rPr>
        <w:t>согласен</w:t>
      </w:r>
      <w:r w:rsidRPr="00275B62">
        <w:rPr>
          <w:rFonts w:ascii="Times New Roman" w:hAnsi="Times New Roman" w:cs="Times New Roman"/>
          <w:spacing w:val="57"/>
        </w:rPr>
        <w:t xml:space="preserve"> </w:t>
      </w:r>
      <w:r w:rsidRPr="00275B62">
        <w:rPr>
          <w:rFonts w:ascii="Times New Roman" w:hAnsi="Times New Roman" w:cs="Times New Roman"/>
        </w:rPr>
        <w:t>с</w:t>
      </w:r>
      <w:r w:rsidRPr="00275B62">
        <w:rPr>
          <w:rFonts w:ascii="Times New Roman" w:hAnsi="Times New Roman" w:cs="Times New Roman"/>
          <w:spacing w:val="57"/>
        </w:rPr>
        <w:t xml:space="preserve"> </w:t>
      </w:r>
      <w:r w:rsidRPr="00275B62">
        <w:rPr>
          <w:rFonts w:ascii="Times New Roman" w:hAnsi="Times New Roman" w:cs="Times New Roman"/>
        </w:rPr>
        <w:t>Порядком</w:t>
      </w:r>
      <w:r w:rsidRPr="00275B62">
        <w:rPr>
          <w:rFonts w:ascii="Times New Roman" w:hAnsi="Times New Roman" w:cs="Times New Roman"/>
          <w:spacing w:val="59"/>
        </w:rPr>
        <w:t xml:space="preserve"> </w:t>
      </w:r>
      <w:r w:rsidRPr="00275B62">
        <w:rPr>
          <w:rFonts w:ascii="Times New Roman" w:hAnsi="Times New Roman" w:cs="Times New Roman"/>
        </w:rPr>
        <w:t>регистрации,</w:t>
      </w:r>
      <w:r w:rsidRPr="00275B62">
        <w:rPr>
          <w:rFonts w:ascii="Times New Roman" w:hAnsi="Times New Roman" w:cs="Times New Roman"/>
          <w:spacing w:val="54"/>
        </w:rPr>
        <w:t xml:space="preserve"> </w:t>
      </w:r>
      <w:r w:rsidRPr="00275B62">
        <w:rPr>
          <w:rFonts w:ascii="Times New Roman" w:hAnsi="Times New Roman" w:cs="Times New Roman"/>
        </w:rPr>
        <w:t>в</w:t>
      </w:r>
      <w:r w:rsidRPr="00275B62">
        <w:rPr>
          <w:rFonts w:ascii="Times New Roman" w:hAnsi="Times New Roman" w:cs="Times New Roman"/>
          <w:spacing w:val="59"/>
        </w:rPr>
        <w:t xml:space="preserve"> </w:t>
      </w:r>
      <w:r w:rsidRPr="00275B62">
        <w:rPr>
          <w:rFonts w:ascii="Times New Roman" w:hAnsi="Times New Roman" w:cs="Times New Roman"/>
        </w:rPr>
        <w:t>том</w:t>
      </w:r>
      <w:r w:rsidRPr="00275B62">
        <w:rPr>
          <w:rFonts w:ascii="Times New Roman" w:hAnsi="Times New Roman" w:cs="Times New Roman"/>
          <w:spacing w:val="57"/>
        </w:rPr>
        <w:t xml:space="preserve"> </w:t>
      </w:r>
      <w:r w:rsidRPr="00275B62">
        <w:rPr>
          <w:rFonts w:ascii="Times New Roman" w:hAnsi="Times New Roman" w:cs="Times New Roman"/>
        </w:rPr>
        <w:t>числе</w:t>
      </w:r>
      <w:r w:rsidRPr="00275B62">
        <w:rPr>
          <w:rFonts w:ascii="Times New Roman" w:hAnsi="Times New Roman" w:cs="Times New Roman"/>
          <w:spacing w:val="59"/>
        </w:rPr>
        <w:t xml:space="preserve"> </w:t>
      </w:r>
      <w:r w:rsidRPr="00275B62">
        <w:rPr>
          <w:rFonts w:ascii="Times New Roman" w:hAnsi="Times New Roman" w:cs="Times New Roman"/>
        </w:rPr>
        <w:t>с</w:t>
      </w:r>
      <w:r w:rsidRPr="00275B62">
        <w:rPr>
          <w:rFonts w:ascii="Times New Roman" w:hAnsi="Times New Roman" w:cs="Times New Roman"/>
          <w:spacing w:val="56"/>
        </w:rPr>
        <w:t xml:space="preserve"> </w:t>
      </w:r>
      <w:r w:rsidRPr="00275B62">
        <w:rPr>
          <w:rFonts w:ascii="Times New Roman" w:hAnsi="Times New Roman" w:cs="Times New Roman"/>
        </w:rPr>
        <w:t>Политикой</w:t>
      </w:r>
      <w:r w:rsidRPr="00275B62">
        <w:rPr>
          <w:rFonts w:ascii="Times New Roman" w:hAnsi="Times New Roman" w:cs="Times New Roman"/>
          <w:spacing w:val="59"/>
        </w:rPr>
        <w:t xml:space="preserve"> </w:t>
      </w:r>
      <w:r w:rsidRPr="00275B62">
        <w:rPr>
          <w:rFonts w:ascii="Times New Roman" w:hAnsi="Times New Roman" w:cs="Times New Roman"/>
        </w:rPr>
        <w:t>обработки</w:t>
      </w:r>
      <w:r w:rsidRPr="00275B62">
        <w:rPr>
          <w:rFonts w:ascii="Times New Roman" w:hAnsi="Times New Roman" w:cs="Times New Roman"/>
          <w:spacing w:val="57"/>
        </w:rPr>
        <w:t xml:space="preserve"> </w:t>
      </w:r>
      <w:r w:rsidRPr="00275B62">
        <w:rPr>
          <w:rFonts w:ascii="Times New Roman" w:hAnsi="Times New Roman" w:cs="Times New Roman"/>
          <w:spacing w:val="-10"/>
        </w:rPr>
        <w:t>и</w:t>
      </w:r>
    </w:p>
    <w:p w14:paraId="7563D7FD" w14:textId="77777777" w:rsidR="00791CC5" w:rsidRPr="00275B62" w:rsidRDefault="00791CC5">
      <w:pPr>
        <w:pStyle w:val="a3"/>
        <w:rPr>
          <w:rFonts w:ascii="Times New Roman" w:hAnsi="Times New Roman" w:cs="Times New Roman"/>
        </w:rPr>
        <w:sectPr w:rsidR="00791CC5" w:rsidRPr="00275B62">
          <w:pgSz w:w="11930" w:h="16860"/>
          <w:pgMar w:top="920" w:right="708" w:bottom="1220" w:left="1133" w:header="0" w:footer="1026" w:gutter="0"/>
          <w:cols w:space="720"/>
        </w:sectPr>
      </w:pPr>
    </w:p>
    <w:p w14:paraId="12620CC2" w14:textId="77777777" w:rsidR="00791CC5" w:rsidRPr="00275B62" w:rsidRDefault="00F93E0E">
      <w:pPr>
        <w:spacing w:before="90"/>
        <w:ind w:left="141"/>
        <w:rPr>
          <w:rFonts w:ascii="Times New Roman" w:hAnsi="Times New Roman" w:cs="Times New Roman"/>
          <w:b/>
          <w:sz w:val="21"/>
        </w:rPr>
      </w:pPr>
      <w:r w:rsidRPr="00275B62">
        <w:rPr>
          <w:rFonts w:ascii="Times New Roman" w:hAnsi="Times New Roman" w:cs="Times New Roman"/>
          <w:spacing w:val="-2"/>
        </w:rPr>
        <w:lastRenderedPageBreak/>
        <w:t>обеспечения</w:t>
      </w:r>
      <w:r w:rsidRPr="00275B62">
        <w:rPr>
          <w:rFonts w:ascii="Times New Roman" w:hAnsi="Times New Roman" w:cs="Times New Roman"/>
          <w:spacing w:val="-7"/>
        </w:rPr>
        <w:t xml:space="preserve"> </w:t>
      </w:r>
      <w:r w:rsidRPr="00275B62">
        <w:rPr>
          <w:rFonts w:ascii="Times New Roman" w:hAnsi="Times New Roman" w:cs="Times New Roman"/>
          <w:spacing w:val="-2"/>
        </w:rPr>
        <w:t>безопасности</w:t>
      </w:r>
      <w:r w:rsidRPr="00275B62">
        <w:rPr>
          <w:rFonts w:ascii="Times New Roman" w:hAnsi="Times New Roman" w:cs="Times New Roman"/>
          <w:spacing w:val="-5"/>
        </w:rPr>
        <w:t xml:space="preserve"> </w:t>
      </w:r>
      <w:r w:rsidRPr="00275B62">
        <w:rPr>
          <w:rFonts w:ascii="Times New Roman" w:hAnsi="Times New Roman" w:cs="Times New Roman"/>
          <w:spacing w:val="-2"/>
        </w:rPr>
        <w:t>персональных</w:t>
      </w:r>
      <w:r w:rsidRPr="00275B62">
        <w:rPr>
          <w:rFonts w:ascii="Times New Roman" w:hAnsi="Times New Roman" w:cs="Times New Roman"/>
          <w:spacing w:val="-5"/>
        </w:rPr>
        <w:t xml:space="preserve"> </w:t>
      </w:r>
      <w:r w:rsidRPr="00275B62">
        <w:rPr>
          <w:rFonts w:ascii="Times New Roman" w:hAnsi="Times New Roman" w:cs="Times New Roman"/>
          <w:spacing w:val="-2"/>
        </w:rPr>
        <w:t>данных</w:t>
      </w:r>
      <w:r w:rsidRPr="00275B62">
        <w:rPr>
          <w:rFonts w:ascii="Times New Roman" w:hAnsi="Times New Roman" w:cs="Times New Roman"/>
          <w:spacing w:val="-5"/>
        </w:rPr>
        <w:t xml:space="preserve"> </w:t>
      </w:r>
      <w:r w:rsidRPr="00275B62">
        <w:rPr>
          <w:rFonts w:ascii="Times New Roman" w:hAnsi="Times New Roman" w:cs="Times New Roman"/>
          <w:b/>
          <w:color w:val="1F2329"/>
          <w:spacing w:val="-2"/>
          <w:sz w:val="21"/>
        </w:rPr>
        <w:t>ООО</w:t>
      </w:r>
      <w:r w:rsidRPr="00275B62">
        <w:rPr>
          <w:rFonts w:ascii="Times New Roman" w:hAnsi="Times New Roman" w:cs="Times New Roman"/>
          <w:b/>
          <w:color w:val="1F2329"/>
          <w:spacing w:val="13"/>
          <w:sz w:val="21"/>
        </w:rPr>
        <w:t xml:space="preserve"> </w:t>
      </w:r>
      <w:r w:rsidRPr="00275B62">
        <w:rPr>
          <w:rFonts w:ascii="Times New Roman" w:hAnsi="Times New Roman" w:cs="Times New Roman"/>
          <w:b/>
          <w:color w:val="1F2329"/>
          <w:spacing w:val="-2"/>
          <w:sz w:val="21"/>
        </w:rPr>
        <w:t>«ЕВРОЭКСПО-КОММ»</w:t>
      </w:r>
    </w:p>
    <w:p w14:paraId="56902E17" w14:textId="77777777" w:rsidR="00791CC5" w:rsidRPr="00275B62" w:rsidRDefault="00F93E0E">
      <w:pPr>
        <w:pStyle w:val="a3"/>
        <w:spacing w:before="84" w:line="276" w:lineRule="auto"/>
        <w:ind w:left="309" w:right="408"/>
        <w:jc w:val="both"/>
        <w:rPr>
          <w:rFonts w:ascii="Times New Roman" w:hAnsi="Times New Roman" w:cs="Times New Roman"/>
        </w:rPr>
      </w:pPr>
      <w:r w:rsidRPr="00275B62">
        <w:rPr>
          <w:rFonts w:ascii="Times New Roman" w:hAnsi="Times New Roman" w:cs="Times New Roman"/>
        </w:rPr>
        <w:t>в регистрационной форме посетителя Вы даете свое согласие Организатору на обработку своих персональных данных в следующем порядке и объеме:</w:t>
      </w:r>
    </w:p>
    <w:p w14:paraId="74450A5C" w14:textId="77777777" w:rsidR="00791CC5" w:rsidRPr="00275B62" w:rsidRDefault="00791CC5">
      <w:pPr>
        <w:pStyle w:val="a3"/>
        <w:rPr>
          <w:rFonts w:ascii="Times New Roman" w:hAnsi="Times New Roman" w:cs="Times New Roman"/>
        </w:rPr>
      </w:pPr>
    </w:p>
    <w:p w14:paraId="17AB5BBE" w14:textId="77777777" w:rsidR="00791CC5" w:rsidRPr="00275B62" w:rsidRDefault="00791CC5">
      <w:pPr>
        <w:pStyle w:val="a3"/>
        <w:spacing w:before="5"/>
        <w:rPr>
          <w:rFonts w:ascii="Times New Roman" w:hAnsi="Times New Roman" w:cs="Times New Roman"/>
        </w:rPr>
      </w:pPr>
    </w:p>
    <w:p w14:paraId="23EB464A" w14:textId="77777777" w:rsidR="00791CC5" w:rsidRPr="00275B62" w:rsidRDefault="00F93E0E">
      <w:pPr>
        <w:pStyle w:val="a4"/>
        <w:numPr>
          <w:ilvl w:val="1"/>
          <w:numId w:val="2"/>
        </w:numPr>
        <w:tabs>
          <w:tab w:val="left" w:pos="926"/>
        </w:tabs>
        <w:rPr>
          <w:rFonts w:ascii="Times New Roman" w:hAnsi="Times New Roman" w:cs="Times New Roman"/>
          <w:color w:val="1F2329"/>
          <w:sz w:val="20"/>
        </w:rPr>
      </w:pPr>
      <w:r w:rsidRPr="00275B62">
        <w:rPr>
          <w:rFonts w:ascii="Times New Roman" w:hAnsi="Times New Roman" w:cs="Times New Roman"/>
          <w:color w:val="1F2329"/>
          <w:spacing w:val="-4"/>
          <w:sz w:val="21"/>
        </w:rPr>
        <w:t>ФИО;</w:t>
      </w:r>
    </w:p>
    <w:p w14:paraId="13F45C8D" w14:textId="77777777" w:rsidR="00791CC5" w:rsidRPr="00275B62" w:rsidRDefault="00F93E0E">
      <w:pPr>
        <w:pStyle w:val="a4"/>
        <w:numPr>
          <w:ilvl w:val="1"/>
          <w:numId w:val="2"/>
        </w:numPr>
        <w:tabs>
          <w:tab w:val="left" w:pos="926"/>
        </w:tabs>
        <w:spacing w:before="36"/>
        <w:rPr>
          <w:rFonts w:ascii="Times New Roman" w:hAnsi="Times New Roman" w:cs="Times New Roman"/>
          <w:color w:val="1F2329"/>
          <w:sz w:val="20"/>
        </w:rPr>
      </w:pPr>
      <w:r w:rsidRPr="00275B62">
        <w:rPr>
          <w:rFonts w:ascii="Times New Roman" w:hAnsi="Times New Roman" w:cs="Times New Roman"/>
          <w:color w:val="1F2329"/>
          <w:spacing w:val="-2"/>
          <w:sz w:val="21"/>
        </w:rPr>
        <w:t>Адрес</w:t>
      </w:r>
      <w:r w:rsidRPr="00275B62">
        <w:rPr>
          <w:rFonts w:ascii="Times New Roman" w:hAnsi="Times New Roman" w:cs="Times New Roman"/>
          <w:color w:val="1F2329"/>
          <w:spacing w:val="-7"/>
          <w:sz w:val="21"/>
        </w:rPr>
        <w:t xml:space="preserve"> </w:t>
      </w:r>
      <w:r w:rsidRPr="00275B62">
        <w:rPr>
          <w:rFonts w:ascii="Times New Roman" w:hAnsi="Times New Roman" w:cs="Times New Roman"/>
          <w:color w:val="1F2329"/>
          <w:spacing w:val="-2"/>
          <w:sz w:val="21"/>
        </w:rPr>
        <w:t>электронной</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pacing w:val="-2"/>
          <w:sz w:val="21"/>
        </w:rPr>
        <w:t>почты;</w:t>
      </w:r>
    </w:p>
    <w:p w14:paraId="208F54A2" w14:textId="77777777" w:rsidR="00791CC5" w:rsidRPr="00275B62" w:rsidRDefault="00F93E0E">
      <w:pPr>
        <w:pStyle w:val="a4"/>
        <w:numPr>
          <w:ilvl w:val="1"/>
          <w:numId w:val="2"/>
        </w:numPr>
        <w:tabs>
          <w:tab w:val="left" w:pos="926"/>
        </w:tabs>
        <w:spacing w:before="35"/>
        <w:rPr>
          <w:rFonts w:ascii="Times New Roman" w:hAnsi="Times New Roman" w:cs="Times New Roman"/>
          <w:color w:val="1F2329"/>
          <w:sz w:val="20"/>
        </w:rPr>
      </w:pPr>
      <w:r w:rsidRPr="00275B62">
        <w:rPr>
          <w:rFonts w:ascii="Times New Roman" w:hAnsi="Times New Roman" w:cs="Times New Roman"/>
          <w:color w:val="1F2329"/>
          <w:spacing w:val="-6"/>
          <w:sz w:val="21"/>
        </w:rPr>
        <w:t>Контактный</w:t>
      </w:r>
      <w:r w:rsidRPr="00275B62">
        <w:rPr>
          <w:rFonts w:ascii="Times New Roman" w:hAnsi="Times New Roman" w:cs="Times New Roman"/>
          <w:color w:val="1F2329"/>
          <w:spacing w:val="6"/>
          <w:sz w:val="21"/>
        </w:rPr>
        <w:t xml:space="preserve"> </w:t>
      </w:r>
      <w:r w:rsidRPr="00275B62">
        <w:rPr>
          <w:rFonts w:ascii="Times New Roman" w:hAnsi="Times New Roman" w:cs="Times New Roman"/>
          <w:color w:val="1F2329"/>
          <w:spacing w:val="-2"/>
          <w:sz w:val="21"/>
        </w:rPr>
        <w:t>телефон;</w:t>
      </w:r>
    </w:p>
    <w:p w14:paraId="35AE824D" w14:textId="77777777" w:rsidR="00791CC5" w:rsidRPr="00275B62" w:rsidRDefault="00F93E0E">
      <w:pPr>
        <w:pStyle w:val="a4"/>
        <w:numPr>
          <w:ilvl w:val="1"/>
          <w:numId w:val="2"/>
        </w:numPr>
        <w:tabs>
          <w:tab w:val="left" w:pos="926"/>
        </w:tabs>
        <w:spacing w:before="36"/>
        <w:rPr>
          <w:rFonts w:ascii="Times New Roman" w:hAnsi="Times New Roman" w:cs="Times New Roman"/>
          <w:color w:val="1F2329"/>
          <w:sz w:val="20"/>
        </w:rPr>
      </w:pPr>
      <w:r w:rsidRPr="00275B62">
        <w:rPr>
          <w:rFonts w:ascii="Times New Roman" w:hAnsi="Times New Roman" w:cs="Times New Roman"/>
          <w:color w:val="1F2329"/>
          <w:spacing w:val="-2"/>
          <w:sz w:val="21"/>
        </w:rPr>
        <w:t>Название</w:t>
      </w:r>
      <w:r w:rsidRPr="00275B62">
        <w:rPr>
          <w:rFonts w:ascii="Times New Roman" w:hAnsi="Times New Roman" w:cs="Times New Roman"/>
          <w:color w:val="1F2329"/>
          <w:spacing w:val="-7"/>
          <w:sz w:val="21"/>
        </w:rPr>
        <w:t xml:space="preserve"> </w:t>
      </w:r>
      <w:r w:rsidRPr="00275B62">
        <w:rPr>
          <w:rFonts w:ascii="Times New Roman" w:hAnsi="Times New Roman" w:cs="Times New Roman"/>
          <w:color w:val="1F2329"/>
          <w:spacing w:val="-2"/>
          <w:sz w:val="21"/>
        </w:rPr>
        <w:t>компании,</w:t>
      </w:r>
      <w:r w:rsidRPr="00275B62">
        <w:rPr>
          <w:rFonts w:ascii="Times New Roman" w:hAnsi="Times New Roman" w:cs="Times New Roman"/>
          <w:color w:val="1F2329"/>
          <w:spacing w:val="-11"/>
          <w:sz w:val="21"/>
        </w:rPr>
        <w:t xml:space="preserve"> </w:t>
      </w:r>
      <w:r w:rsidRPr="00275B62">
        <w:rPr>
          <w:rFonts w:ascii="Times New Roman" w:hAnsi="Times New Roman" w:cs="Times New Roman"/>
          <w:color w:val="1F2329"/>
          <w:spacing w:val="-2"/>
          <w:sz w:val="21"/>
        </w:rPr>
        <w:t>в</w:t>
      </w:r>
      <w:r w:rsidRPr="00275B62">
        <w:rPr>
          <w:rFonts w:ascii="Times New Roman" w:hAnsi="Times New Roman" w:cs="Times New Roman"/>
          <w:color w:val="1F2329"/>
          <w:spacing w:val="-6"/>
          <w:sz w:val="21"/>
        </w:rPr>
        <w:t xml:space="preserve"> </w:t>
      </w:r>
      <w:r w:rsidRPr="00275B62">
        <w:rPr>
          <w:rFonts w:ascii="Times New Roman" w:hAnsi="Times New Roman" w:cs="Times New Roman"/>
          <w:color w:val="1F2329"/>
          <w:spacing w:val="-2"/>
          <w:sz w:val="21"/>
        </w:rPr>
        <w:t>которой</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pacing w:val="-2"/>
          <w:sz w:val="21"/>
        </w:rPr>
        <w:t>Вы</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pacing w:val="-2"/>
          <w:sz w:val="21"/>
        </w:rPr>
        <w:t>работаете;</w:t>
      </w:r>
    </w:p>
    <w:p w14:paraId="02C98756" w14:textId="77777777" w:rsidR="00791CC5" w:rsidRPr="00275B62" w:rsidRDefault="00F93E0E">
      <w:pPr>
        <w:pStyle w:val="a4"/>
        <w:numPr>
          <w:ilvl w:val="1"/>
          <w:numId w:val="2"/>
        </w:numPr>
        <w:tabs>
          <w:tab w:val="left" w:pos="926"/>
        </w:tabs>
        <w:spacing w:before="30"/>
        <w:rPr>
          <w:rFonts w:ascii="Times New Roman" w:hAnsi="Times New Roman" w:cs="Times New Roman"/>
          <w:color w:val="1F2329"/>
          <w:sz w:val="20"/>
        </w:rPr>
      </w:pPr>
      <w:r w:rsidRPr="00275B62">
        <w:rPr>
          <w:rFonts w:ascii="Times New Roman" w:hAnsi="Times New Roman" w:cs="Times New Roman"/>
          <w:color w:val="1F2329"/>
          <w:spacing w:val="-2"/>
          <w:sz w:val="21"/>
        </w:rPr>
        <w:t>Должность,</w:t>
      </w:r>
      <w:r w:rsidRPr="00275B62">
        <w:rPr>
          <w:rFonts w:ascii="Times New Roman" w:hAnsi="Times New Roman" w:cs="Times New Roman"/>
          <w:color w:val="1F2329"/>
          <w:spacing w:val="-9"/>
          <w:sz w:val="21"/>
        </w:rPr>
        <w:t xml:space="preserve"> </w:t>
      </w:r>
      <w:r w:rsidRPr="00275B62">
        <w:rPr>
          <w:rFonts w:ascii="Times New Roman" w:hAnsi="Times New Roman" w:cs="Times New Roman"/>
          <w:color w:val="1F2329"/>
          <w:spacing w:val="-2"/>
          <w:sz w:val="21"/>
        </w:rPr>
        <w:t>профессия,</w:t>
      </w:r>
      <w:r w:rsidRPr="00275B62">
        <w:rPr>
          <w:rFonts w:ascii="Times New Roman" w:hAnsi="Times New Roman" w:cs="Times New Roman"/>
          <w:color w:val="1F2329"/>
          <w:spacing w:val="-12"/>
          <w:sz w:val="21"/>
        </w:rPr>
        <w:t xml:space="preserve"> </w:t>
      </w:r>
      <w:r w:rsidRPr="00275B62">
        <w:rPr>
          <w:rFonts w:ascii="Times New Roman" w:hAnsi="Times New Roman" w:cs="Times New Roman"/>
          <w:color w:val="1F2329"/>
          <w:spacing w:val="-2"/>
          <w:sz w:val="21"/>
        </w:rPr>
        <w:t>род</w:t>
      </w:r>
      <w:r w:rsidRPr="00275B62">
        <w:rPr>
          <w:rFonts w:ascii="Times New Roman" w:hAnsi="Times New Roman" w:cs="Times New Roman"/>
          <w:color w:val="1F2329"/>
          <w:spacing w:val="-7"/>
          <w:sz w:val="21"/>
        </w:rPr>
        <w:t xml:space="preserve"> </w:t>
      </w:r>
      <w:r w:rsidRPr="00275B62">
        <w:rPr>
          <w:rFonts w:ascii="Times New Roman" w:hAnsi="Times New Roman" w:cs="Times New Roman"/>
          <w:color w:val="1F2329"/>
          <w:spacing w:val="-2"/>
          <w:sz w:val="21"/>
        </w:rPr>
        <w:t>занятий:</w:t>
      </w:r>
    </w:p>
    <w:p w14:paraId="0859AD09" w14:textId="77777777" w:rsidR="00791CC5" w:rsidRPr="00275B62" w:rsidRDefault="00F93E0E">
      <w:pPr>
        <w:pStyle w:val="a4"/>
        <w:numPr>
          <w:ilvl w:val="1"/>
          <w:numId w:val="2"/>
        </w:numPr>
        <w:tabs>
          <w:tab w:val="left" w:pos="926"/>
        </w:tabs>
        <w:spacing w:before="36"/>
        <w:rPr>
          <w:rFonts w:ascii="Times New Roman" w:hAnsi="Times New Roman" w:cs="Times New Roman"/>
          <w:color w:val="1F2329"/>
          <w:sz w:val="20"/>
        </w:rPr>
      </w:pPr>
      <w:r w:rsidRPr="00275B62">
        <w:rPr>
          <w:rFonts w:ascii="Times New Roman" w:hAnsi="Times New Roman" w:cs="Times New Roman"/>
          <w:color w:val="1F2329"/>
          <w:spacing w:val="-2"/>
          <w:sz w:val="21"/>
        </w:rPr>
        <w:t>Почтовый</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pacing w:val="-2"/>
          <w:sz w:val="21"/>
        </w:rPr>
        <w:t>адрес.</w:t>
      </w:r>
    </w:p>
    <w:p w14:paraId="734FEDFD" w14:textId="77777777" w:rsidR="00791CC5" w:rsidRPr="00275B62" w:rsidRDefault="00791CC5">
      <w:pPr>
        <w:pStyle w:val="a3"/>
        <w:spacing w:before="81"/>
        <w:rPr>
          <w:rFonts w:ascii="Times New Roman" w:hAnsi="Times New Roman" w:cs="Times New Roman"/>
        </w:rPr>
      </w:pPr>
    </w:p>
    <w:p w14:paraId="5C69EAD3" w14:textId="77777777" w:rsidR="00791CC5" w:rsidRPr="00275B62" w:rsidRDefault="00F93E0E">
      <w:pPr>
        <w:pStyle w:val="a3"/>
        <w:spacing w:before="1" w:line="278" w:lineRule="auto"/>
        <w:ind w:left="309" w:right="411"/>
        <w:jc w:val="both"/>
        <w:rPr>
          <w:rFonts w:ascii="Times New Roman" w:hAnsi="Times New Roman" w:cs="Times New Roman"/>
        </w:rPr>
      </w:pPr>
      <w:r w:rsidRPr="00275B62">
        <w:rPr>
          <w:rFonts w:ascii="Times New Roman" w:hAnsi="Times New Roman" w:cs="Times New Roman"/>
          <w:color w:val="1F2329"/>
        </w:rPr>
        <w:t>Действия по обработке персональных данных могут включать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Организатора при условии, что такие действия не противоречат законодательству РФ и морально-этическим нормам.</w:t>
      </w:r>
    </w:p>
    <w:p w14:paraId="66628F2B" w14:textId="77777777" w:rsidR="00791CC5" w:rsidRPr="00275B62" w:rsidRDefault="00791CC5">
      <w:pPr>
        <w:pStyle w:val="a3"/>
        <w:spacing w:before="35"/>
        <w:rPr>
          <w:rFonts w:ascii="Times New Roman" w:hAnsi="Times New Roman" w:cs="Times New Roman"/>
        </w:rPr>
      </w:pPr>
    </w:p>
    <w:p w14:paraId="6E1B61C0" w14:textId="77777777" w:rsidR="00791CC5" w:rsidRPr="00275B62" w:rsidRDefault="00F93E0E">
      <w:pPr>
        <w:pStyle w:val="a3"/>
        <w:spacing w:before="1" w:line="278" w:lineRule="auto"/>
        <w:ind w:left="307" w:right="422"/>
        <w:jc w:val="both"/>
        <w:rPr>
          <w:rFonts w:ascii="Times New Roman" w:hAnsi="Times New Roman" w:cs="Times New Roman"/>
        </w:rPr>
      </w:pPr>
      <w:r w:rsidRPr="00275B62">
        <w:rPr>
          <w:rFonts w:ascii="Times New Roman" w:hAnsi="Times New Roman" w:cs="Times New Roman"/>
          <w:color w:val="1F2329"/>
        </w:rPr>
        <w:t>Настоящее согласие действует до достижения целей обработки, и может быть отозвано в любое время по Вашему письменному заявлению.</w:t>
      </w:r>
    </w:p>
    <w:p w14:paraId="2B81E9A1" w14:textId="77777777" w:rsidR="00791CC5" w:rsidRPr="00275B62" w:rsidRDefault="00791CC5">
      <w:pPr>
        <w:pStyle w:val="a3"/>
        <w:spacing w:before="136"/>
        <w:rPr>
          <w:rFonts w:ascii="Times New Roman" w:hAnsi="Times New Roman" w:cs="Times New Roman"/>
        </w:rPr>
      </w:pPr>
    </w:p>
    <w:p w14:paraId="31EC881A" w14:textId="77777777" w:rsidR="00791CC5" w:rsidRPr="00275B62" w:rsidRDefault="00F93E0E">
      <w:pPr>
        <w:pStyle w:val="3"/>
        <w:numPr>
          <w:ilvl w:val="0"/>
          <w:numId w:val="2"/>
        </w:numPr>
        <w:tabs>
          <w:tab w:val="left" w:pos="664"/>
        </w:tabs>
        <w:ind w:left="664" w:hanging="357"/>
        <w:rPr>
          <w:rFonts w:ascii="Times New Roman" w:hAnsi="Times New Roman" w:cs="Times New Roman"/>
          <w:color w:val="1F2329"/>
        </w:rPr>
      </w:pPr>
      <w:r w:rsidRPr="00275B62">
        <w:rPr>
          <w:rFonts w:ascii="Times New Roman" w:hAnsi="Times New Roman" w:cs="Times New Roman"/>
          <w:color w:val="1F2329"/>
          <w:spacing w:val="-2"/>
        </w:rPr>
        <w:t>Раскрытие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2"/>
        </w:rPr>
        <w:t>персональных</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данных</w:t>
      </w:r>
    </w:p>
    <w:p w14:paraId="5A2E1347" w14:textId="77777777" w:rsidR="00791CC5" w:rsidRPr="00275B62" w:rsidRDefault="00791CC5">
      <w:pPr>
        <w:pStyle w:val="a3"/>
        <w:spacing w:before="79"/>
        <w:rPr>
          <w:rFonts w:ascii="Times New Roman" w:hAnsi="Times New Roman" w:cs="Times New Roman"/>
          <w:b/>
        </w:rPr>
      </w:pPr>
    </w:p>
    <w:p w14:paraId="34A66FB9" w14:textId="77777777" w:rsidR="00791CC5" w:rsidRPr="00275B62" w:rsidRDefault="00F93E0E">
      <w:pPr>
        <w:pStyle w:val="a3"/>
        <w:spacing w:line="273" w:lineRule="auto"/>
        <w:ind w:left="206" w:right="421"/>
        <w:jc w:val="both"/>
        <w:rPr>
          <w:rFonts w:ascii="Times New Roman" w:hAnsi="Times New Roman" w:cs="Times New Roman"/>
        </w:rPr>
      </w:pPr>
      <w:r w:rsidRPr="00275B62">
        <w:rPr>
          <w:rFonts w:ascii="Times New Roman" w:hAnsi="Times New Roman" w:cs="Times New Roman"/>
          <w:color w:val="1F2329"/>
        </w:rPr>
        <w:t>Организатор вправе передать персональные данные о пользователе третьим лицам только в том случае, если:</w:t>
      </w:r>
    </w:p>
    <w:p w14:paraId="7018D961" w14:textId="77777777" w:rsidR="00791CC5" w:rsidRPr="00275B62" w:rsidRDefault="00791CC5">
      <w:pPr>
        <w:pStyle w:val="a3"/>
        <w:spacing w:before="48"/>
        <w:rPr>
          <w:rFonts w:ascii="Times New Roman" w:hAnsi="Times New Roman" w:cs="Times New Roman"/>
        </w:rPr>
      </w:pPr>
    </w:p>
    <w:p w14:paraId="045861E4" w14:textId="77777777" w:rsidR="00791CC5" w:rsidRPr="00275B62" w:rsidRDefault="00F93E0E">
      <w:pPr>
        <w:pStyle w:val="a4"/>
        <w:numPr>
          <w:ilvl w:val="1"/>
          <w:numId w:val="2"/>
        </w:numPr>
        <w:tabs>
          <w:tab w:val="left" w:pos="926"/>
        </w:tabs>
        <w:spacing w:before="1" w:line="245" w:lineRule="exact"/>
        <w:rPr>
          <w:rFonts w:ascii="Times New Roman" w:hAnsi="Times New Roman" w:cs="Times New Roman"/>
          <w:color w:val="1F2329"/>
          <w:sz w:val="20"/>
        </w:rPr>
      </w:pPr>
      <w:r w:rsidRPr="00275B62">
        <w:rPr>
          <w:rFonts w:ascii="Times New Roman" w:hAnsi="Times New Roman" w:cs="Times New Roman"/>
          <w:color w:val="1F2329"/>
          <w:sz w:val="21"/>
        </w:rPr>
        <w:t>Вы</w:t>
      </w:r>
      <w:r w:rsidRPr="00275B62">
        <w:rPr>
          <w:rFonts w:ascii="Times New Roman" w:hAnsi="Times New Roman" w:cs="Times New Roman"/>
          <w:color w:val="1F2329"/>
          <w:spacing w:val="-12"/>
          <w:sz w:val="21"/>
        </w:rPr>
        <w:t xml:space="preserve"> </w:t>
      </w:r>
      <w:r w:rsidRPr="00275B62">
        <w:rPr>
          <w:rFonts w:ascii="Times New Roman" w:hAnsi="Times New Roman" w:cs="Times New Roman"/>
          <w:color w:val="1F2329"/>
          <w:sz w:val="21"/>
        </w:rPr>
        <w:t>дали</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z w:val="21"/>
        </w:rPr>
        <w:t>согласие</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z w:val="21"/>
        </w:rPr>
        <w:t>раскрыть</w:t>
      </w:r>
      <w:r w:rsidRPr="00275B62">
        <w:rPr>
          <w:rFonts w:ascii="Times New Roman" w:hAnsi="Times New Roman" w:cs="Times New Roman"/>
          <w:color w:val="1F2329"/>
          <w:spacing w:val="-9"/>
          <w:sz w:val="21"/>
        </w:rPr>
        <w:t xml:space="preserve"> </w:t>
      </w:r>
      <w:r w:rsidRPr="00275B62">
        <w:rPr>
          <w:rFonts w:ascii="Times New Roman" w:hAnsi="Times New Roman" w:cs="Times New Roman"/>
          <w:color w:val="1F2329"/>
          <w:sz w:val="21"/>
        </w:rPr>
        <w:t>эту</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z w:val="21"/>
        </w:rPr>
        <w:t>информацию</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z w:val="21"/>
        </w:rPr>
        <w:t>(в</w:t>
      </w:r>
      <w:r w:rsidRPr="00275B62">
        <w:rPr>
          <w:rFonts w:ascii="Times New Roman" w:hAnsi="Times New Roman" w:cs="Times New Roman"/>
          <w:color w:val="1F2329"/>
          <w:spacing w:val="-9"/>
          <w:sz w:val="21"/>
        </w:rPr>
        <w:t xml:space="preserve"> </w:t>
      </w:r>
      <w:r w:rsidRPr="00275B62">
        <w:rPr>
          <w:rFonts w:ascii="Times New Roman" w:hAnsi="Times New Roman" w:cs="Times New Roman"/>
          <w:color w:val="1F2329"/>
          <w:sz w:val="21"/>
        </w:rPr>
        <w:t>том</w:t>
      </w:r>
      <w:r w:rsidRPr="00275B62">
        <w:rPr>
          <w:rFonts w:ascii="Times New Roman" w:hAnsi="Times New Roman" w:cs="Times New Roman"/>
          <w:color w:val="1F2329"/>
          <w:spacing w:val="-9"/>
          <w:sz w:val="21"/>
        </w:rPr>
        <w:t xml:space="preserve"> </w:t>
      </w:r>
      <w:r w:rsidRPr="00275B62">
        <w:rPr>
          <w:rFonts w:ascii="Times New Roman" w:hAnsi="Times New Roman" w:cs="Times New Roman"/>
          <w:color w:val="1F2329"/>
          <w:sz w:val="21"/>
        </w:rPr>
        <w:t>числе</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z w:val="21"/>
        </w:rPr>
        <w:t>экспонентам,</w:t>
      </w:r>
      <w:r w:rsidRPr="00275B62">
        <w:rPr>
          <w:rFonts w:ascii="Times New Roman" w:hAnsi="Times New Roman" w:cs="Times New Roman"/>
          <w:color w:val="1F2329"/>
          <w:spacing w:val="-11"/>
          <w:sz w:val="21"/>
        </w:rPr>
        <w:t xml:space="preserve"> </w:t>
      </w:r>
      <w:r w:rsidRPr="00275B62">
        <w:rPr>
          <w:rFonts w:ascii="Times New Roman" w:hAnsi="Times New Roman" w:cs="Times New Roman"/>
          <w:color w:val="1F2329"/>
          <w:sz w:val="21"/>
        </w:rPr>
        <w:t>участвующим</w:t>
      </w:r>
      <w:r w:rsidRPr="00275B62">
        <w:rPr>
          <w:rFonts w:ascii="Times New Roman" w:hAnsi="Times New Roman" w:cs="Times New Roman"/>
          <w:color w:val="1F2329"/>
          <w:spacing w:val="-10"/>
          <w:sz w:val="21"/>
        </w:rPr>
        <w:t xml:space="preserve"> в</w:t>
      </w:r>
    </w:p>
    <w:p w14:paraId="4DB020D9" w14:textId="186303DB" w:rsidR="00791CC5" w:rsidRPr="00275B62" w:rsidRDefault="00F93E0E">
      <w:pPr>
        <w:pStyle w:val="2"/>
        <w:spacing w:line="253" w:lineRule="exact"/>
        <w:ind w:left="873"/>
        <w:rPr>
          <w:rFonts w:ascii="Times New Roman" w:hAnsi="Times New Roman" w:cs="Times New Roman"/>
        </w:rPr>
      </w:pPr>
      <w:r w:rsidRPr="00275B62">
        <w:rPr>
          <w:rFonts w:ascii="Times New Roman" w:hAnsi="Times New Roman" w:cs="Times New Roman"/>
          <w:color w:val="1F2329"/>
        </w:rPr>
        <w:t>«</w:t>
      </w:r>
      <w:r w:rsidR="00CA0ABD">
        <w:rPr>
          <w:rFonts w:ascii="Times New Roman" w:hAnsi="Times New Roman" w:cs="Times New Roman"/>
          <w:lang w:val="en-US"/>
        </w:rPr>
        <w:t>MITEX</w:t>
      </w:r>
      <w:r w:rsidRPr="00275B62">
        <w:rPr>
          <w:rFonts w:ascii="Times New Roman" w:hAnsi="Times New Roman" w:cs="Times New Roman"/>
          <w:color w:val="1F2329"/>
          <w:spacing w:val="-2"/>
        </w:rPr>
        <w:t>»);</w:t>
      </w:r>
    </w:p>
    <w:p w14:paraId="78E9076F" w14:textId="77777777" w:rsidR="00791CC5" w:rsidRPr="00275B62" w:rsidRDefault="00F93E0E">
      <w:pPr>
        <w:pStyle w:val="a4"/>
        <w:numPr>
          <w:ilvl w:val="1"/>
          <w:numId w:val="2"/>
        </w:numPr>
        <w:tabs>
          <w:tab w:val="left" w:pos="926"/>
        </w:tabs>
        <w:spacing w:before="33"/>
        <w:rPr>
          <w:rFonts w:ascii="Times New Roman" w:hAnsi="Times New Roman" w:cs="Times New Roman"/>
          <w:color w:val="1F2329"/>
          <w:sz w:val="20"/>
        </w:rPr>
      </w:pPr>
      <w:r w:rsidRPr="00275B62">
        <w:rPr>
          <w:rFonts w:ascii="Times New Roman" w:hAnsi="Times New Roman" w:cs="Times New Roman"/>
          <w:color w:val="1F2329"/>
          <w:spacing w:val="-2"/>
          <w:sz w:val="21"/>
        </w:rPr>
        <w:t>Без</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pacing w:val="-2"/>
          <w:sz w:val="21"/>
        </w:rPr>
        <w:t>этого</w:t>
      </w:r>
      <w:r w:rsidRPr="00275B62">
        <w:rPr>
          <w:rFonts w:ascii="Times New Roman" w:hAnsi="Times New Roman" w:cs="Times New Roman"/>
          <w:color w:val="1F2329"/>
          <w:spacing w:val="-10"/>
          <w:sz w:val="21"/>
        </w:rPr>
        <w:t xml:space="preserve"> </w:t>
      </w:r>
      <w:r w:rsidRPr="00275B62">
        <w:rPr>
          <w:rFonts w:ascii="Times New Roman" w:hAnsi="Times New Roman" w:cs="Times New Roman"/>
          <w:color w:val="1F2329"/>
          <w:spacing w:val="-2"/>
          <w:sz w:val="21"/>
        </w:rPr>
        <w:t>Вы</w:t>
      </w:r>
      <w:r w:rsidRPr="00275B62">
        <w:rPr>
          <w:rFonts w:ascii="Times New Roman" w:hAnsi="Times New Roman" w:cs="Times New Roman"/>
          <w:color w:val="1F2329"/>
          <w:spacing w:val="-5"/>
          <w:sz w:val="21"/>
        </w:rPr>
        <w:t xml:space="preserve"> </w:t>
      </w:r>
      <w:r w:rsidRPr="00275B62">
        <w:rPr>
          <w:rFonts w:ascii="Times New Roman" w:hAnsi="Times New Roman" w:cs="Times New Roman"/>
          <w:color w:val="1F2329"/>
          <w:spacing w:val="-2"/>
          <w:sz w:val="21"/>
        </w:rPr>
        <w:t>не</w:t>
      </w:r>
      <w:r w:rsidRPr="00275B62">
        <w:rPr>
          <w:rFonts w:ascii="Times New Roman" w:hAnsi="Times New Roman" w:cs="Times New Roman"/>
          <w:color w:val="1F2329"/>
          <w:spacing w:val="-5"/>
          <w:sz w:val="21"/>
        </w:rPr>
        <w:t xml:space="preserve"> </w:t>
      </w:r>
      <w:r w:rsidRPr="00275B62">
        <w:rPr>
          <w:rFonts w:ascii="Times New Roman" w:hAnsi="Times New Roman" w:cs="Times New Roman"/>
          <w:color w:val="1F2329"/>
          <w:spacing w:val="-2"/>
          <w:sz w:val="21"/>
        </w:rPr>
        <w:t>можете</w:t>
      </w:r>
      <w:r w:rsidRPr="00275B62">
        <w:rPr>
          <w:rFonts w:ascii="Times New Roman" w:hAnsi="Times New Roman" w:cs="Times New Roman"/>
          <w:color w:val="1F2329"/>
          <w:spacing w:val="-9"/>
          <w:sz w:val="21"/>
        </w:rPr>
        <w:t xml:space="preserve"> </w:t>
      </w:r>
      <w:r w:rsidRPr="00275B62">
        <w:rPr>
          <w:rFonts w:ascii="Times New Roman" w:hAnsi="Times New Roman" w:cs="Times New Roman"/>
          <w:color w:val="1F2329"/>
          <w:spacing w:val="-2"/>
          <w:sz w:val="21"/>
        </w:rPr>
        <w:t>воспользоваться</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pacing w:val="-2"/>
          <w:sz w:val="21"/>
        </w:rPr>
        <w:t>желаемым продуктом</w:t>
      </w:r>
      <w:r w:rsidRPr="00275B62">
        <w:rPr>
          <w:rFonts w:ascii="Times New Roman" w:hAnsi="Times New Roman" w:cs="Times New Roman"/>
          <w:color w:val="1F2329"/>
          <w:spacing w:val="-5"/>
          <w:sz w:val="21"/>
        </w:rPr>
        <w:t xml:space="preserve"> </w:t>
      </w:r>
      <w:r w:rsidRPr="00275B62">
        <w:rPr>
          <w:rFonts w:ascii="Times New Roman" w:hAnsi="Times New Roman" w:cs="Times New Roman"/>
          <w:color w:val="1F2329"/>
          <w:spacing w:val="-2"/>
          <w:sz w:val="21"/>
        </w:rPr>
        <w:t>или</w:t>
      </w:r>
      <w:r w:rsidRPr="00275B62">
        <w:rPr>
          <w:rFonts w:ascii="Times New Roman" w:hAnsi="Times New Roman" w:cs="Times New Roman"/>
          <w:color w:val="1F2329"/>
          <w:spacing w:val="-6"/>
          <w:sz w:val="21"/>
        </w:rPr>
        <w:t xml:space="preserve"> </w:t>
      </w:r>
      <w:r w:rsidRPr="00275B62">
        <w:rPr>
          <w:rFonts w:ascii="Times New Roman" w:hAnsi="Times New Roman" w:cs="Times New Roman"/>
          <w:color w:val="1F2329"/>
          <w:spacing w:val="-2"/>
          <w:sz w:val="21"/>
        </w:rPr>
        <w:t>услугой;</w:t>
      </w:r>
    </w:p>
    <w:p w14:paraId="1ECF2F07" w14:textId="77777777" w:rsidR="00791CC5" w:rsidRPr="00275B62" w:rsidRDefault="00F93E0E">
      <w:pPr>
        <w:pStyle w:val="a4"/>
        <w:numPr>
          <w:ilvl w:val="1"/>
          <w:numId w:val="2"/>
        </w:numPr>
        <w:tabs>
          <w:tab w:val="left" w:pos="926"/>
        </w:tabs>
        <w:spacing w:before="35" w:line="271" w:lineRule="auto"/>
        <w:ind w:right="468"/>
        <w:rPr>
          <w:rFonts w:ascii="Times New Roman" w:hAnsi="Times New Roman" w:cs="Times New Roman"/>
          <w:color w:val="1F2329"/>
          <w:sz w:val="20"/>
        </w:rPr>
      </w:pPr>
      <w:r w:rsidRPr="00275B62">
        <w:rPr>
          <w:rFonts w:ascii="Times New Roman" w:hAnsi="Times New Roman" w:cs="Times New Roman"/>
          <w:color w:val="1F2329"/>
          <w:sz w:val="21"/>
        </w:rPr>
        <w:t>Этого</w:t>
      </w:r>
      <w:r w:rsidRPr="00275B62">
        <w:rPr>
          <w:rFonts w:ascii="Times New Roman" w:hAnsi="Times New Roman" w:cs="Times New Roman"/>
          <w:color w:val="1F2329"/>
          <w:spacing w:val="-3"/>
          <w:sz w:val="21"/>
        </w:rPr>
        <w:t xml:space="preserve"> </w:t>
      </w:r>
      <w:r w:rsidRPr="00275B62">
        <w:rPr>
          <w:rFonts w:ascii="Times New Roman" w:hAnsi="Times New Roman" w:cs="Times New Roman"/>
          <w:color w:val="1F2329"/>
          <w:sz w:val="21"/>
        </w:rPr>
        <w:t>требует</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z w:val="21"/>
        </w:rPr>
        <w:t>российское</w:t>
      </w:r>
      <w:r w:rsidRPr="00275B62">
        <w:rPr>
          <w:rFonts w:ascii="Times New Roman" w:hAnsi="Times New Roman" w:cs="Times New Roman"/>
          <w:color w:val="1F2329"/>
          <w:spacing w:val="-3"/>
          <w:sz w:val="21"/>
        </w:rPr>
        <w:t xml:space="preserve"> </w:t>
      </w:r>
      <w:r w:rsidRPr="00275B62">
        <w:rPr>
          <w:rFonts w:ascii="Times New Roman" w:hAnsi="Times New Roman" w:cs="Times New Roman"/>
          <w:color w:val="1F2329"/>
          <w:sz w:val="21"/>
        </w:rPr>
        <w:t>или</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z w:val="21"/>
        </w:rPr>
        <w:t>международное</w:t>
      </w:r>
      <w:r w:rsidRPr="00275B62">
        <w:rPr>
          <w:rFonts w:ascii="Times New Roman" w:hAnsi="Times New Roman" w:cs="Times New Roman"/>
          <w:color w:val="1F2329"/>
          <w:spacing w:val="-3"/>
          <w:sz w:val="21"/>
        </w:rPr>
        <w:t xml:space="preserve"> </w:t>
      </w:r>
      <w:r w:rsidRPr="00275B62">
        <w:rPr>
          <w:rFonts w:ascii="Times New Roman" w:hAnsi="Times New Roman" w:cs="Times New Roman"/>
          <w:color w:val="1F2329"/>
          <w:sz w:val="21"/>
        </w:rPr>
        <w:t>законодательство</w:t>
      </w:r>
      <w:r w:rsidRPr="00275B62">
        <w:rPr>
          <w:rFonts w:ascii="Times New Roman" w:hAnsi="Times New Roman" w:cs="Times New Roman"/>
          <w:color w:val="1F2329"/>
          <w:spacing w:val="-3"/>
          <w:sz w:val="21"/>
        </w:rPr>
        <w:t xml:space="preserve"> </w:t>
      </w:r>
      <w:r w:rsidRPr="00275B62">
        <w:rPr>
          <w:rFonts w:ascii="Times New Roman" w:hAnsi="Times New Roman" w:cs="Times New Roman"/>
          <w:color w:val="1F2329"/>
          <w:sz w:val="21"/>
        </w:rPr>
        <w:t>и/или</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z w:val="21"/>
        </w:rPr>
        <w:t>органы</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z w:val="21"/>
        </w:rPr>
        <w:t>власти</w:t>
      </w:r>
      <w:r w:rsidRPr="00275B62">
        <w:rPr>
          <w:rFonts w:ascii="Times New Roman" w:hAnsi="Times New Roman" w:cs="Times New Roman"/>
          <w:color w:val="1F2329"/>
          <w:spacing w:val="-4"/>
          <w:sz w:val="21"/>
        </w:rPr>
        <w:t xml:space="preserve"> </w:t>
      </w:r>
      <w:r w:rsidRPr="00275B62">
        <w:rPr>
          <w:rFonts w:ascii="Times New Roman" w:hAnsi="Times New Roman" w:cs="Times New Roman"/>
          <w:color w:val="1F2329"/>
          <w:sz w:val="21"/>
        </w:rPr>
        <w:t>с соблюдением законной процедуры.</w:t>
      </w:r>
    </w:p>
    <w:p w14:paraId="0D4BE335" w14:textId="77777777" w:rsidR="00791CC5" w:rsidRPr="00275B62" w:rsidRDefault="00791CC5">
      <w:pPr>
        <w:pStyle w:val="a3"/>
        <w:spacing w:before="42"/>
        <w:rPr>
          <w:rFonts w:ascii="Times New Roman" w:hAnsi="Times New Roman" w:cs="Times New Roman"/>
        </w:rPr>
      </w:pPr>
    </w:p>
    <w:p w14:paraId="33581C8E" w14:textId="46AD8A73" w:rsidR="00791CC5" w:rsidRPr="00275B62" w:rsidRDefault="00F93E0E">
      <w:pPr>
        <w:pStyle w:val="2"/>
        <w:spacing w:line="248" w:lineRule="exact"/>
        <w:rPr>
          <w:rFonts w:ascii="Times New Roman" w:hAnsi="Times New Roman" w:cs="Times New Roman"/>
        </w:rPr>
      </w:pPr>
      <w:r w:rsidRPr="00275B62">
        <w:rPr>
          <w:rFonts w:ascii="Times New Roman" w:hAnsi="Times New Roman" w:cs="Times New Roman"/>
          <w:color w:val="1F2329"/>
        </w:rPr>
        <w:t>В</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случае,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если</w:t>
      </w:r>
      <w:r w:rsidRPr="00275B62">
        <w:rPr>
          <w:rFonts w:ascii="Times New Roman" w:hAnsi="Times New Roman" w:cs="Times New Roman"/>
          <w:color w:val="1F2329"/>
          <w:spacing w:val="-6"/>
        </w:rPr>
        <w:t xml:space="preserve"> </w:t>
      </w:r>
      <w:r w:rsidRPr="00275B62">
        <w:rPr>
          <w:rFonts w:ascii="Times New Roman" w:hAnsi="Times New Roman" w:cs="Times New Roman"/>
          <w:color w:val="1F2329"/>
        </w:rPr>
        <w:t>Вы</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rPr>
        <w:t>зарегистрировались</w:t>
      </w:r>
      <w:r w:rsidRPr="00275B62">
        <w:rPr>
          <w:rFonts w:ascii="Times New Roman" w:hAnsi="Times New Roman" w:cs="Times New Roman"/>
          <w:color w:val="1F2329"/>
          <w:spacing w:val="-6"/>
        </w:rPr>
        <w:t xml:space="preserve"> </w:t>
      </w:r>
      <w:r w:rsidRPr="00275B62">
        <w:rPr>
          <w:rFonts w:ascii="Times New Roman" w:hAnsi="Times New Roman" w:cs="Times New Roman"/>
          <w:color w:val="1F2329"/>
        </w:rPr>
        <w:t>на</w:t>
      </w:r>
      <w:r w:rsidRPr="00275B62">
        <w:rPr>
          <w:rFonts w:ascii="Times New Roman" w:hAnsi="Times New Roman" w:cs="Times New Roman"/>
          <w:color w:val="1F2329"/>
          <w:spacing w:val="-4"/>
        </w:rPr>
        <w:t xml:space="preserve"> </w:t>
      </w:r>
      <w:r w:rsidRPr="00275B62">
        <w:rPr>
          <w:rFonts w:ascii="Times New Roman" w:hAnsi="Times New Roman" w:cs="Times New Roman"/>
        </w:rPr>
        <w:t>«</w:t>
      </w:r>
      <w:r w:rsidR="00CA0ABD">
        <w:rPr>
          <w:rFonts w:ascii="Times New Roman" w:hAnsi="Times New Roman" w:cs="Times New Roman"/>
          <w:lang w:val="en-US"/>
        </w:rPr>
        <w:t>MITEX</w:t>
      </w:r>
      <w:r w:rsidRPr="00275B62">
        <w:rPr>
          <w:rFonts w:ascii="Times New Roman" w:hAnsi="Times New Roman" w:cs="Times New Roman"/>
        </w:rPr>
        <w:t>»</w:t>
      </w:r>
      <w:r w:rsidRPr="00275B62">
        <w:rPr>
          <w:rFonts w:ascii="Times New Roman" w:hAnsi="Times New Roman" w:cs="Times New Roman"/>
          <w:spacing w:val="-6"/>
        </w:rPr>
        <w:t xml:space="preserve"> </w:t>
      </w:r>
      <w:r w:rsidRPr="00275B62">
        <w:rPr>
          <w:rFonts w:ascii="Times New Roman" w:hAnsi="Times New Roman" w:cs="Times New Roman"/>
          <w:color w:val="1F2329"/>
        </w:rPr>
        <w:t>или</w:t>
      </w:r>
      <w:r w:rsidRPr="00275B62">
        <w:rPr>
          <w:rFonts w:ascii="Times New Roman" w:hAnsi="Times New Roman" w:cs="Times New Roman"/>
          <w:color w:val="1F2329"/>
          <w:spacing w:val="-6"/>
        </w:rPr>
        <w:t xml:space="preserve"> </w:t>
      </w:r>
      <w:r w:rsidRPr="00275B62">
        <w:rPr>
          <w:rFonts w:ascii="Times New Roman" w:hAnsi="Times New Roman" w:cs="Times New Roman"/>
          <w:color w:val="1F2329"/>
        </w:rPr>
        <w:t>иное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2"/>
        </w:rPr>
        <w:t>мероприятие</w:t>
      </w:r>
    </w:p>
    <w:p w14:paraId="564C452F" w14:textId="77777777" w:rsidR="00791CC5" w:rsidRPr="00275B62" w:rsidRDefault="00F93E0E">
      <w:pPr>
        <w:ind w:left="141"/>
        <w:rPr>
          <w:rFonts w:ascii="Times New Roman" w:hAnsi="Times New Roman" w:cs="Times New Roman"/>
        </w:rPr>
      </w:pPr>
      <w:r w:rsidRPr="00275B62">
        <w:rPr>
          <w:rFonts w:ascii="Times New Roman" w:hAnsi="Times New Roman" w:cs="Times New Roman"/>
          <w:color w:val="1F2329"/>
        </w:rPr>
        <w:t>Организатора</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rPr>
        <w:t>в</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качестве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посетителя,</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rPr>
        <w:t>Организатор</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rPr>
        <w:t>вправе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передать</w:t>
      </w:r>
      <w:r w:rsidRPr="00275B62">
        <w:rPr>
          <w:rFonts w:ascii="Times New Roman" w:hAnsi="Times New Roman" w:cs="Times New Roman"/>
          <w:color w:val="1F2329"/>
          <w:spacing w:val="-5"/>
        </w:rPr>
        <w:t xml:space="preserve"> </w:t>
      </w:r>
      <w:r w:rsidRPr="00275B62">
        <w:rPr>
          <w:rFonts w:ascii="Times New Roman" w:hAnsi="Times New Roman" w:cs="Times New Roman"/>
          <w:color w:val="1F2329"/>
        </w:rPr>
        <w:t>информацию,</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rPr>
        <w:t>указанную Вами на сайте следующим третьим сторонам:</w:t>
      </w:r>
    </w:p>
    <w:p w14:paraId="4706EE7F" w14:textId="77777777" w:rsidR="00791CC5" w:rsidRPr="00275B62" w:rsidRDefault="00791CC5">
      <w:pPr>
        <w:pStyle w:val="a3"/>
        <w:spacing w:before="26"/>
        <w:rPr>
          <w:rFonts w:ascii="Times New Roman" w:hAnsi="Times New Roman" w:cs="Times New Roman"/>
          <w:sz w:val="22"/>
        </w:rPr>
      </w:pPr>
    </w:p>
    <w:p w14:paraId="6FF8507B" w14:textId="77777777" w:rsidR="00791CC5" w:rsidRPr="00275B62" w:rsidRDefault="00F93E0E">
      <w:pPr>
        <w:pStyle w:val="a4"/>
        <w:numPr>
          <w:ilvl w:val="1"/>
          <w:numId w:val="2"/>
        </w:numPr>
        <w:tabs>
          <w:tab w:val="left" w:pos="919"/>
        </w:tabs>
        <w:spacing w:before="1"/>
        <w:ind w:left="919" w:hanging="355"/>
        <w:rPr>
          <w:rFonts w:ascii="Times New Roman" w:hAnsi="Times New Roman" w:cs="Times New Roman"/>
          <w:color w:val="1F2329"/>
          <w:sz w:val="21"/>
        </w:rPr>
      </w:pPr>
      <w:r w:rsidRPr="00275B62">
        <w:rPr>
          <w:rFonts w:ascii="Times New Roman" w:hAnsi="Times New Roman" w:cs="Times New Roman"/>
          <w:color w:val="1F2329"/>
          <w:sz w:val="21"/>
        </w:rPr>
        <w:t>ООО</w:t>
      </w:r>
      <w:r w:rsidRPr="00275B62">
        <w:rPr>
          <w:rFonts w:ascii="Times New Roman" w:hAnsi="Times New Roman" w:cs="Times New Roman"/>
          <w:color w:val="1F2329"/>
          <w:spacing w:val="-13"/>
          <w:sz w:val="21"/>
        </w:rPr>
        <w:t xml:space="preserve"> </w:t>
      </w:r>
      <w:r w:rsidRPr="00275B62">
        <w:rPr>
          <w:rFonts w:ascii="Times New Roman" w:hAnsi="Times New Roman" w:cs="Times New Roman"/>
          <w:color w:val="1F2329"/>
          <w:spacing w:val="-2"/>
          <w:sz w:val="21"/>
        </w:rPr>
        <w:t>«Яндекс»</w:t>
      </w:r>
    </w:p>
    <w:p w14:paraId="2434706D" w14:textId="77777777" w:rsidR="00791CC5" w:rsidRPr="00275B62" w:rsidRDefault="00F93E0E">
      <w:pPr>
        <w:pStyle w:val="a4"/>
        <w:numPr>
          <w:ilvl w:val="1"/>
          <w:numId w:val="2"/>
        </w:numPr>
        <w:tabs>
          <w:tab w:val="left" w:pos="919"/>
        </w:tabs>
        <w:spacing w:before="30"/>
        <w:ind w:left="919" w:hanging="355"/>
        <w:rPr>
          <w:rFonts w:ascii="Times New Roman" w:hAnsi="Times New Roman" w:cs="Times New Roman"/>
          <w:color w:val="1F2329"/>
          <w:sz w:val="21"/>
        </w:rPr>
      </w:pPr>
      <w:r w:rsidRPr="00275B62">
        <w:rPr>
          <w:rFonts w:ascii="Times New Roman" w:hAnsi="Times New Roman" w:cs="Times New Roman"/>
          <w:spacing w:val="-2"/>
          <w:sz w:val="21"/>
        </w:rPr>
        <w:t>ООО</w:t>
      </w:r>
      <w:r w:rsidRPr="00275B62">
        <w:rPr>
          <w:rFonts w:ascii="Times New Roman" w:hAnsi="Times New Roman" w:cs="Times New Roman"/>
          <w:spacing w:val="-5"/>
          <w:sz w:val="21"/>
        </w:rPr>
        <w:t xml:space="preserve"> </w:t>
      </w:r>
      <w:r w:rsidRPr="00275B62">
        <w:rPr>
          <w:rFonts w:ascii="Times New Roman" w:hAnsi="Times New Roman" w:cs="Times New Roman"/>
          <w:spacing w:val="-2"/>
          <w:sz w:val="21"/>
        </w:rPr>
        <w:t>“ЮниСендер</w:t>
      </w:r>
      <w:r w:rsidRPr="00275B62">
        <w:rPr>
          <w:rFonts w:ascii="Times New Roman" w:hAnsi="Times New Roman" w:cs="Times New Roman"/>
          <w:sz w:val="21"/>
        </w:rPr>
        <w:t xml:space="preserve"> </w:t>
      </w:r>
      <w:r w:rsidRPr="00275B62">
        <w:rPr>
          <w:rFonts w:ascii="Times New Roman" w:hAnsi="Times New Roman" w:cs="Times New Roman"/>
          <w:spacing w:val="-4"/>
          <w:sz w:val="21"/>
        </w:rPr>
        <w:t>Рус”</w:t>
      </w:r>
    </w:p>
    <w:p w14:paraId="0AC9D540" w14:textId="77777777" w:rsidR="00791CC5" w:rsidRPr="00275B62" w:rsidRDefault="00F93E0E">
      <w:pPr>
        <w:pStyle w:val="a4"/>
        <w:numPr>
          <w:ilvl w:val="1"/>
          <w:numId w:val="2"/>
        </w:numPr>
        <w:tabs>
          <w:tab w:val="left" w:pos="919"/>
        </w:tabs>
        <w:spacing w:before="31"/>
        <w:ind w:left="919" w:hanging="355"/>
        <w:rPr>
          <w:rFonts w:ascii="Times New Roman" w:hAnsi="Times New Roman" w:cs="Times New Roman"/>
          <w:color w:val="1F2329"/>
          <w:sz w:val="21"/>
        </w:rPr>
      </w:pPr>
      <w:r w:rsidRPr="00275B62">
        <w:rPr>
          <w:rFonts w:ascii="Times New Roman" w:hAnsi="Times New Roman" w:cs="Times New Roman"/>
          <w:sz w:val="21"/>
        </w:rPr>
        <w:t>ООО</w:t>
      </w:r>
      <w:r w:rsidRPr="00275B62">
        <w:rPr>
          <w:rFonts w:ascii="Times New Roman" w:hAnsi="Times New Roman" w:cs="Times New Roman"/>
          <w:spacing w:val="-11"/>
          <w:sz w:val="21"/>
        </w:rPr>
        <w:t xml:space="preserve"> </w:t>
      </w:r>
      <w:r w:rsidRPr="00275B62">
        <w:rPr>
          <w:rFonts w:ascii="Times New Roman" w:hAnsi="Times New Roman" w:cs="Times New Roman"/>
          <w:spacing w:val="-2"/>
          <w:sz w:val="21"/>
        </w:rPr>
        <w:t>«Эксподат»</w:t>
      </w:r>
    </w:p>
    <w:p w14:paraId="7C06AEF2" w14:textId="5DDB6137" w:rsidR="00791CC5" w:rsidRPr="00275B62" w:rsidRDefault="00F93E0E">
      <w:pPr>
        <w:pStyle w:val="a4"/>
        <w:numPr>
          <w:ilvl w:val="1"/>
          <w:numId w:val="2"/>
        </w:numPr>
        <w:tabs>
          <w:tab w:val="left" w:pos="919"/>
        </w:tabs>
        <w:spacing w:before="31"/>
        <w:ind w:left="919" w:hanging="355"/>
        <w:rPr>
          <w:rFonts w:ascii="Times New Roman" w:hAnsi="Times New Roman" w:cs="Times New Roman"/>
          <w:color w:val="1F2329"/>
          <w:sz w:val="21"/>
        </w:rPr>
      </w:pPr>
      <w:r w:rsidRPr="00275B62">
        <w:rPr>
          <w:rFonts w:ascii="Times New Roman" w:hAnsi="Times New Roman" w:cs="Times New Roman"/>
          <w:spacing w:val="-2"/>
          <w:sz w:val="21"/>
        </w:rPr>
        <w:t>Экспоненты</w:t>
      </w:r>
      <w:r w:rsidRPr="00275B62">
        <w:rPr>
          <w:rFonts w:ascii="Times New Roman" w:hAnsi="Times New Roman" w:cs="Times New Roman"/>
          <w:spacing w:val="-13"/>
          <w:sz w:val="21"/>
        </w:rPr>
        <w:t xml:space="preserve"> </w:t>
      </w:r>
      <w:r w:rsidRPr="00275B62">
        <w:rPr>
          <w:rFonts w:ascii="Times New Roman" w:hAnsi="Times New Roman" w:cs="Times New Roman"/>
          <w:spacing w:val="-2"/>
          <w:sz w:val="21"/>
        </w:rPr>
        <w:t>«</w:t>
      </w:r>
      <w:r w:rsidR="00CA0ABD">
        <w:rPr>
          <w:rFonts w:ascii="Times New Roman" w:hAnsi="Times New Roman" w:cs="Times New Roman"/>
          <w:spacing w:val="-2"/>
          <w:lang w:val="en-US"/>
        </w:rPr>
        <w:t>MITEX</w:t>
      </w:r>
      <w:r w:rsidRPr="00275B62">
        <w:rPr>
          <w:rFonts w:ascii="Times New Roman" w:hAnsi="Times New Roman" w:cs="Times New Roman"/>
          <w:spacing w:val="-2"/>
          <w:sz w:val="21"/>
        </w:rPr>
        <w:t>»</w:t>
      </w:r>
    </w:p>
    <w:p w14:paraId="27726AAF" w14:textId="77777777" w:rsidR="00791CC5" w:rsidRPr="00275B62" w:rsidRDefault="00791CC5">
      <w:pPr>
        <w:pStyle w:val="a3"/>
        <w:spacing w:before="71"/>
        <w:rPr>
          <w:rFonts w:ascii="Times New Roman" w:hAnsi="Times New Roman" w:cs="Times New Roman"/>
        </w:rPr>
      </w:pPr>
    </w:p>
    <w:p w14:paraId="6B737D49" w14:textId="77777777" w:rsidR="00791CC5" w:rsidRPr="00275B62" w:rsidRDefault="00F93E0E">
      <w:pPr>
        <w:pStyle w:val="3"/>
        <w:numPr>
          <w:ilvl w:val="0"/>
          <w:numId w:val="2"/>
        </w:numPr>
        <w:tabs>
          <w:tab w:val="left" w:pos="664"/>
        </w:tabs>
        <w:ind w:left="664" w:hanging="357"/>
        <w:rPr>
          <w:rFonts w:ascii="Times New Roman" w:hAnsi="Times New Roman" w:cs="Times New Roman"/>
          <w:color w:val="1F2329"/>
        </w:rPr>
      </w:pPr>
      <w:r w:rsidRPr="00275B62">
        <w:rPr>
          <w:rFonts w:ascii="Times New Roman" w:hAnsi="Times New Roman" w:cs="Times New Roman"/>
          <w:color w:val="1F2329"/>
          <w:spacing w:val="-2"/>
        </w:rPr>
        <w:t>Возможность</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spacing w:val="-2"/>
        </w:rPr>
        <w:t>редактировать</w:t>
      </w:r>
      <w:r w:rsidRPr="00275B62">
        <w:rPr>
          <w:rFonts w:ascii="Times New Roman" w:hAnsi="Times New Roman" w:cs="Times New Roman"/>
          <w:color w:val="1F2329"/>
        </w:rPr>
        <w:t xml:space="preserve"> </w:t>
      </w:r>
      <w:r w:rsidRPr="00275B62">
        <w:rPr>
          <w:rFonts w:ascii="Times New Roman" w:hAnsi="Times New Roman" w:cs="Times New Roman"/>
          <w:color w:val="1F2329"/>
          <w:spacing w:val="-2"/>
        </w:rPr>
        <w:t>и</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spacing w:val="-2"/>
        </w:rPr>
        <w:t>удалять</w:t>
      </w:r>
      <w:r w:rsidRPr="00275B62">
        <w:rPr>
          <w:rFonts w:ascii="Times New Roman" w:hAnsi="Times New Roman" w:cs="Times New Roman"/>
          <w:color w:val="1F2329"/>
        </w:rPr>
        <w:t xml:space="preserve"> </w:t>
      </w:r>
      <w:r w:rsidRPr="00275B62">
        <w:rPr>
          <w:rFonts w:ascii="Times New Roman" w:hAnsi="Times New Roman" w:cs="Times New Roman"/>
          <w:color w:val="1F2329"/>
          <w:spacing w:val="-2"/>
        </w:rPr>
        <w:t>персональные</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spacing w:val="-2"/>
        </w:rPr>
        <w:t>данные</w:t>
      </w:r>
    </w:p>
    <w:p w14:paraId="489A3ED3" w14:textId="77777777" w:rsidR="00791CC5" w:rsidRPr="00275B62" w:rsidRDefault="00791CC5">
      <w:pPr>
        <w:pStyle w:val="a3"/>
        <w:spacing w:before="80"/>
        <w:rPr>
          <w:rFonts w:ascii="Times New Roman" w:hAnsi="Times New Roman" w:cs="Times New Roman"/>
          <w:b/>
        </w:rPr>
      </w:pPr>
    </w:p>
    <w:p w14:paraId="6068EE4E" w14:textId="77777777" w:rsidR="00791CC5" w:rsidRPr="00275B62" w:rsidRDefault="00F93E0E">
      <w:pPr>
        <w:pStyle w:val="a3"/>
        <w:spacing w:line="276" w:lineRule="auto"/>
        <w:ind w:left="206" w:right="413"/>
        <w:jc w:val="both"/>
        <w:rPr>
          <w:rFonts w:ascii="Times New Roman" w:hAnsi="Times New Roman" w:cs="Times New Roman"/>
        </w:rPr>
      </w:pPr>
      <w:r w:rsidRPr="00275B62">
        <w:rPr>
          <w:rFonts w:ascii="Times New Roman" w:hAnsi="Times New Roman" w:cs="Times New Roman"/>
          <w:color w:val="1F2329"/>
        </w:rPr>
        <w:t>Организатор предоставляет пользователям возможность уточнить или отозвать согласие на обработку</w:t>
      </w:r>
      <w:r w:rsidRPr="00275B62">
        <w:rPr>
          <w:rFonts w:ascii="Times New Roman" w:hAnsi="Times New Roman" w:cs="Times New Roman"/>
          <w:color w:val="1F2329"/>
          <w:spacing w:val="-12"/>
        </w:rPr>
        <w:t xml:space="preserve"> </w:t>
      </w:r>
      <w:r w:rsidRPr="00275B62">
        <w:rPr>
          <w:rFonts w:ascii="Times New Roman" w:hAnsi="Times New Roman" w:cs="Times New Roman"/>
          <w:color w:val="1F2329"/>
        </w:rPr>
        <w:t>своих</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персональных</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данных</w:t>
      </w:r>
      <w:r w:rsidRPr="00275B62">
        <w:rPr>
          <w:rFonts w:ascii="Times New Roman" w:hAnsi="Times New Roman" w:cs="Times New Roman"/>
          <w:color w:val="1F2329"/>
          <w:spacing w:val="-12"/>
        </w:rPr>
        <w:t xml:space="preserve"> </w:t>
      </w:r>
      <w:r w:rsidRPr="00275B62">
        <w:rPr>
          <w:rFonts w:ascii="Times New Roman" w:hAnsi="Times New Roman" w:cs="Times New Roman"/>
          <w:color w:val="1F2329"/>
        </w:rPr>
        <w:t>в</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любой</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момент,</w:t>
      </w:r>
      <w:r w:rsidRPr="00275B62">
        <w:rPr>
          <w:rFonts w:ascii="Times New Roman" w:hAnsi="Times New Roman" w:cs="Times New Roman"/>
          <w:color w:val="1F2329"/>
          <w:spacing w:val="-13"/>
        </w:rPr>
        <w:t xml:space="preserve"> </w:t>
      </w:r>
      <w:r w:rsidRPr="00275B62">
        <w:rPr>
          <w:rFonts w:ascii="Times New Roman" w:hAnsi="Times New Roman" w:cs="Times New Roman"/>
          <w:color w:val="1F2329"/>
        </w:rPr>
        <w:t>направив</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электронное</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письмо</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по</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почте на адрес Организатора.</w:t>
      </w:r>
    </w:p>
    <w:p w14:paraId="348B1561" w14:textId="77777777" w:rsidR="00791CC5" w:rsidRPr="00275B62" w:rsidRDefault="00791CC5">
      <w:pPr>
        <w:pStyle w:val="a3"/>
        <w:spacing w:before="40"/>
        <w:rPr>
          <w:rFonts w:ascii="Times New Roman" w:hAnsi="Times New Roman" w:cs="Times New Roman"/>
        </w:rPr>
      </w:pPr>
    </w:p>
    <w:p w14:paraId="56C00B6B" w14:textId="77777777" w:rsidR="00791CC5" w:rsidRPr="00275B62" w:rsidRDefault="00F93E0E">
      <w:pPr>
        <w:pStyle w:val="a3"/>
        <w:spacing w:before="1" w:line="276" w:lineRule="auto"/>
        <w:ind w:left="206" w:right="410"/>
        <w:jc w:val="both"/>
        <w:rPr>
          <w:rFonts w:ascii="Times New Roman" w:hAnsi="Times New Roman" w:cs="Times New Roman"/>
        </w:rPr>
      </w:pPr>
      <w:r w:rsidRPr="00275B62">
        <w:rPr>
          <w:rFonts w:ascii="Times New Roman" w:hAnsi="Times New Roman" w:cs="Times New Roman"/>
          <w:color w:val="1F2329"/>
        </w:rPr>
        <w:t>Также пользователь имеет право обратиться по указанным адресам для получения информация,</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касающейся</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обработки</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его</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персональных</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данных,</w:t>
      </w:r>
      <w:r w:rsidRPr="00275B62">
        <w:rPr>
          <w:rFonts w:ascii="Times New Roman" w:hAnsi="Times New Roman" w:cs="Times New Roman"/>
          <w:color w:val="1F2329"/>
          <w:spacing w:val="-12"/>
        </w:rPr>
        <w:t xml:space="preserve"> </w:t>
      </w:r>
      <w:r w:rsidRPr="00275B62">
        <w:rPr>
          <w:rFonts w:ascii="Times New Roman" w:hAnsi="Times New Roman" w:cs="Times New Roman"/>
          <w:color w:val="1F2329"/>
        </w:rPr>
        <w:t>в</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соответствии</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с</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 xml:space="preserve">Федеральным законом от 27.07.2006 №152-ФЗ «О персональных данных». </w:t>
      </w:r>
      <w:r w:rsidRPr="00275B62">
        <w:rPr>
          <w:rFonts w:ascii="Times New Roman" w:hAnsi="Times New Roman" w:cs="Times New Roman"/>
        </w:rPr>
        <w:t>Предоставление персональных данных</w:t>
      </w:r>
      <w:r w:rsidRPr="00275B62">
        <w:rPr>
          <w:rFonts w:ascii="Times New Roman" w:hAnsi="Times New Roman" w:cs="Times New Roman"/>
          <w:spacing w:val="-14"/>
        </w:rPr>
        <w:t xml:space="preserve"> </w:t>
      </w:r>
      <w:r w:rsidRPr="00275B62">
        <w:rPr>
          <w:rFonts w:ascii="Times New Roman" w:hAnsi="Times New Roman" w:cs="Times New Roman"/>
        </w:rPr>
        <w:t>-</w:t>
      </w:r>
      <w:r w:rsidRPr="00275B62">
        <w:rPr>
          <w:rFonts w:ascii="Times New Roman" w:hAnsi="Times New Roman" w:cs="Times New Roman"/>
          <w:spacing w:val="-15"/>
        </w:rPr>
        <w:t xml:space="preserve"> </w:t>
      </w:r>
      <w:r w:rsidRPr="00275B62">
        <w:rPr>
          <w:rFonts w:ascii="Times New Roman" w:hAnsi="Times New Roman" w:cs="Times New Roman"/>
        </w:rPr>
        <w:t>Действия,</w:t>
      </w:r>
      <w:r w:rsidRPr="00275B62">
        <w:rPr>
          <w:rFonts w:ascii="Times New Roman" w:hAnsi="Times New Roman" w:cs="Times New Roman"/>
          <w:spacing w:val="-14"/>
        </w:rPr>
        <w:t xml:space="preserve"> </w:t>
      </w:r>
      <w:r w:rsidRPr="00275B62">
        <w:rPr>
          <w:rFonts w:ascii="Times New Roman" w:hAnsi="Times New Roman" w:cs="Times New Roman"/>
        </w:rPr>
        <w:t>направленные</w:t>
      </w:r>
      <w:r w:rsidRPr="00275B62">
        <w:rPr>
          <w:rFonts w:ascii="Times New Roman" w:hAnsi="Times New Roman" w:cs="Times New Roman"/>
          <w:spacing w:val="-12"/>
        </w:rPr>
        <w:t xml:space="preserve"> </w:t>
      </w:r>
      <w:r w:rsidRPr="00275B62">
        <w:rPr>
          <w:rFonts w:ascii="Times New Roman" w:hAnsi="Times New Roman" w:cs="Times New Roman"/>
        </w:rPr>
        <w:t>на</w:t>
      </w:r>
      <w:r w:rsidRPr="00275B62">
        <w:rPr>
          <w:rFonts w:ascii="Times New Roman" w:hAnsi="Times New Roman" w:cs="Times New Roman"/>
          <w:spacing w:val="-14"/>
        </w:rPr>
        <w:t xml:space="preserve"> </w:t>
      </w:r>
      <w:r w:rsidRPr="00275B62">
        <w:rPr>
          <w:rFonts w:ascii="Times New Roman" w:hAnsi="Times New Roman" w:cs="Times New Roman"/>
        </w:rPr>
        <w:t>раскрытие</w:t>
      </w:r>
      <w:r w:rsidRPr="00275B62">
        <w:rPr>
          <w:rFonts w:ascii="Times New Roman" w:hAnsi="Times New Roman" w:cs="Times New Roman"/>
          <w:spacing w:val="-14"/>
        </w:rPr>
        <w:t xml:space="preserve"> </w:t>
      </w:r>
      <w:r w:rsidRPr="00275B62">
        <w:rPr>
          <w:rFonts w:ascii="Times New Roman" w:hAnsi="Times New Roman" w:cs="Times New Roman"/>
        </w:rPr>
        <w:t>персональных</w:t>
      </w:r>
      <w:r w:rsidRPr="00275B62">
        <w:rPr>
          <w:rFonts w:ascii="Times New Roman" w:hAnsi="Times New Roman" w:cs="Times New Roman"/>
          <w:spacing w:val="-14"/>
        </w:rPr>
        <w:t xml:space="preserve"> </w:t>
      </w:r>
      <w:r w:rsidRPr="00275B62">
        <w:rPr>
          <w:rFonts w:ascii="Times New Roman" w:hAnsi="Times New Roman" w:cs="Times New Roman"/>
        </w:rPr>
        <w:t>данных</w:t>
      </w:r>
      <w:r w:rsidRPr="00275B62">
        <w:rPr>
          <w:rFonts w:ascii="Times New Roman" w:hAnsi="Times New Roman" w:cs="Times New Roman"/>
          <w:spacing w:val="-14"/>
        </w:rPr>
        <w:t xml:space="preserve"> </w:t>
      </w:r>
      <w:r w:rsidRPr="00275B62">
        <w:rPr>
          <w:rFonts w:ascii="Times New Roman" w:hAnsi="Times New Roman" w:cs="Times New Roman"/>
        </w:rPr>
        <w:t>определенному</w:t>
      </w:r>
      <w:r w:rsidRPr="00275B62">
        <w:rPr>
          <w:rFonts w:ascii="Times New Roman" w:hAnsi="Times New Roman" w:cs="Times New Roman"/>
          <w:spacing w:val="-13"/>
        </w:rPr>
        <w:t xml:space="preserve"> </w:t>
      </w:r>
      <w:r w:rsidRPr="00275B62">
        <w:rPr>
          <w:rFonts w:ascii="Times New Roman" w:hAnsi="Times New Roman" w:cs="Times New Roman"/>
        </w:rPr>
        <w:t>лицу</w:t>
      </w:r>
      <w:r w:rsidRPr="00275B62">
        <w:rPr>
          <w:rFonts w:ascii="Times New Roman" w:hAnsi="Times New Roman" w:cs="Times New Roman"/>
          <w:spacing w:val="-14"/>
        </w:rPr>
        <w:t xml:space="preserve"> </w:t>
      </w:r>
      <w:r w:rsidRPr="00275B62">
        <w:rPr>
          <w:rFonts w:ascii="Times New Roman" w:hAnsi="Times New Roman" w:cs="Times New Roman"/>
        </w:rPr>
        <w:t>или определенному кругу лиц.</w:t>
      </w:r>
    </w:p>
    <w:p w14:paraId="2082F844" w14:textId="77777777" w:rsidR="00791CC5" w:rsidRPr="00275B62" w:rsidRDefault="00791CC5">
      <w:pPr>
        <w:pStyle w:val="a3"/>
        <w:spacing w:line="276" w:lineRule="auto"/>
        <w:jc w:val="both"/>
        <w:rPr>
          <w:rFonts w:ascii="Times New Roman" w:hAnsi="Times New Roman" w:cs="Times New Roman"/>
        </w:rPr>
        <w:sectPr w:rsidR="00791CC5" w:rsidRPr="00275B62">
          <w:pgSz w:w="11930" w:h="16860"/>
          <w:pgMar w:top="820" w:right="708" w:bottom="1220" w:left="1133" w:header="0" w:footer="1026" w:gutter="0"/>
          <w:cols w:space="720"/>
        </w:sectPr>
      </w:pPr>
    </w:p>
    <w:p w14:paraId="5B7B0DDC" w14:textId="77777777" w:rsidR="00791CC5" w:rsidRPr="00275B62" w:rsidRDefault="00F93E0E">
      <w:pPr>
        <w:pStyle w:val="3"/>
        <w:numPr>
          <w:ilvl w:val="0"/>
          <w:numId w:val="2"/>
        </w:numPr>
        <w:tabs>
          <w:tab w:val="left" w:pos="664"/>
        </w:tabs>
        <w:spacing w:before="68"/>
        <w:ind w:left="664" w:hanging="357"/>
        <w:rPr>
          <w:rFonts w:ascii="Times New Roman" w:hAnsi="Times New Roman" w:cs="Times New Roman"/>
          <w:color w:val="1F2329"/>
        </w:rPr>
      </w:pPr>
      <w:r w:rsidRPr="00275B62">
        <w:rPr>
          <w:rFonts w:ascii="Times New Roman" w:hAnsi="Times New Roman" w:cs="Times New Roman"/>
          <w:color w:val="1F2329"/>
          <w:spacing w:val="-2"/>
        </w:rPr>
        <w:lastRenderedPageBreak/>
        <w:t>Основные</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spacing w:val="-2"/>
        </w:rPr>
        <w:t>меры</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по</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обеспечению безопасности персональных</w:t>
      </w:r>
      <w:r w:rsidRPr="00275B62">
        <w:rPr>
          <w:rFonts w:ascii="Times New Roman" w:hAnsi="Times New Roman" w:cs="Times New Roman"/>
          <w:color w:val="1F2329"/>
          <w:spacing w:val="-1"/>
        </w:rPr>
        <w:t xml:space="preserve"> </w:t>
      </w:r>
      <w:r w:rsidRPr="00275B62">
        <w:rPr>
          <w:rFonts w:ascii="Times New Roman" w:hAnsi="Times New Roman" w:cs="Times New Roman"/>
          <w:color w:val="1F2329"/>
          <w:spacing w:val="-2"/>
        </w:rPr>
        <w:t>данных</w:t>
      </w:r>
    </w:p>
    <w:p w14:paraId="1ACFA3DD" w14:textId="77777777" w:rsidR="00791CC5" w:rsidRPr="00275B62" w:rsidRDefault="00791CC5">
      <w:pPr>
        <w:pStyle w:val="a3"/>
        <w:spacing w:before="77"/>
        <w:rPr>
          <w:rFonts w:ascii="Times New Roman" w:hAnsi="Times New Roman" w:cs="Times New Roman"/>
          <w:b/>
        </w:rPr>
      </w:pPr>
    </w:p>
    <w:p w14:paraId="2ACE2130" w14:textId="77777777" w:rsidR="00791CC5" w:rsidRPr="00275B62" w:rsidRDefault="00F93E0E">
      <w:pPr>
        <w:pStyle w:val="a3"/>
        <w:spacing w:line="278" w:lineRule="auto"/>
        <w:ind w:left="307" w:right="413"/>
        <w:jc w:val="both"/>
        <w:rPr>
          <w:rFonts w:ascii="Times New Roman" w:hAnsi="Times New Roman" w:cs="Times New Roman"/>
        </w:rPr>
      </w:pPr>
      <w:r w:rsidRPr="00275B62">
        <w:rPr>
          <w:rFonts w:ascii="Times New Roman" w:hAnsi="Times New Roman" w:cs="Times New Roman"/>
        </w:rPr>
        <w:t>С целью обеспечения безопасности ПД при их обработке Организатор самостоятельно определяет состав и перечень мер, необходимых и достаточных для выполнения обязанностей, предусмотренных законодательством в области обработки и обеспечения безопасности ПД. К таким мерам относятся, в частности:</w:t>
      </w:r>
    </w:p>
    <w:p w14:paraId="40DC085A" w14:textId="77777777" w:rsidR="00791CC5" w:rsidRPr="00275B62" w:rsidRDefault="00F93E0E">
      <w:pPr>
        <w:pStyle w:val="a4"/>
        <w:numPr>
          <w:ilvl w:val="0"/>
          <w:numId w:val="1"/>
        </w:numPr>
        <w:tabs>
          <w:tab w:val="left" w:pos="576"/>
        </w:tabs>
        <w:spacing w:before="107"/>
        <w:ind w:left="576" w:hanging="271"/>
        <w:jc w:val="both"/>
        <w:rPr>
          <w:rFonts w:ascii="Times New Roman" w:hAnsi="Times New Roman" w:cs="Times New Roman"/>
          <w:sz w:val="21"/>
        </w:rPr>
      </w:pPr>
      <w:r w:rsidRPr="00275B62">
        <w:rPr>
          <w:rFonts w:ascii="Times New Roman" w:hAnsi="Times New Roman" w:cs="Times New Roman"/>
          <w:spacing w:val="-4"/>
          <w:sz w:val="21"/>
        </w:rPr>
        <w:t>назначение</w:t>
      </w:r>
      <w:r w:rsidRPr="00275B62">
        <w:rPr>
          <w:rFonts w:ascii="Times New Roman" w:hAnsi="Times New Roman" w:cs="Times New Roman"/>
          <w:spacing w:val="-10"/>
          <w:sz w:val="21"/>
        </w:rPr>
        <w:t xml:space="preserve"> </w:t>
      </w:r>
      <w:r w:rsidRPr="00275B62">
        <w:rPr>
          <w:rFonts w:ascii="Times New Roman" w:hAnsi="Times New Roman" w:cs="Times New Roman"/>
          <w:spacing w:val="-4"/>
          <w:sz w:val="21"/>
        </w:rPr>
        <w:t>ответственного</w:t>
      </w:r>
      <w:r w:rsidRPr="00275B62">
        <w:rPr>
          <w:rFonts w:ascii="Times New Roman" w:hAnsi="Times New Roman" w:cs="Times New Roman"/>
          <w:spacing w:val="-6"/>
          <w:sz w:val="21"/>
        </w:rPr>
        <w:t xml:space="preserve"> </w:t>
      </w:r>
      <w:r w:rsidRPr="00275B62">
        <w:rPr>
          <w:rFonts w:ascii="Times New Roman" w:hAnsi="Times New Roman" w:cs="Times New Roman"/>
          <w:spacing w:val="-4"/>
          <w:sz w:val="21"/>
        </w:rPr>
        <w:t>за</w:t>
      </w:r>
      <w:r w:rsidRPr="00275B62">
        <w:rPr>
          <w:rFonts w:ascii="Times New Roman" w:hAnsi="Times New Roman" w:cs="Times New Roman"/>
          <w:spacing w:val="-10"/>
          <w:sz w:val="21"/>
        </w:rPr>
        <w:t xml:space="preserve"> </w:t>
      </w:r>
      <w:r w:rsidRPr="00275B62">
        <w:rPr>
          <w:rFonts w:ascii="Times New Roman" w:hAnsi="Times New Roman" w:cs="Times New Roman"/>
          <w:spacing w:val="-4"/>
          <w:sz w:val="21"/>
        </w:rPr>
        <w:t>организацию</w:t>
      </w:r>
      <w:r w:rsidRPr="00275B62">
        <w:rPr>
          <w:rFonts w:ascii="Times New Roman" w:hAnsi="Times New Roman" w:cs="Times New Roman"/>
          <w:spacing w:val="-6"/>
          <w:sz w:val="21"/>
        </w:rPr>
        <w:t xml:space="preserve"> </w:t>
      </w:r>
      <w:r w:rsidRPr="00275B62">
        <w:rPr>
          <w:rFonts w:ascii="Times New Roman" w:hAnsi="Times New Roman" w:cs="Times New Roman"/>
          <w:spacing w:val="-4"/>
          <w:sz w:val="21"/>
        </w:rPr>
        <w:t>обработки</w:t>
      </w:r>
      <w:r w:rsidRPr="00275B62">
        <w:rPr>
          <w:rFonts w:ascii="Times New Roman" w:hAnsi="Times New Roman" w:cs="Times New Roman"/>
          <w:spacing w:val="-9"/>
          <w:sz w:val="21"/>
        </w:rPr>
        <w:t xml:space="preserve"> </w:t>
      </w:r>
      <w:r w:rsidRPr="00275B62">
        <w:rPr>
          <w:rFonts w:ascii="Times New Roman" w:hAnsi="Times New Roman" w:cs="Times New Roman"/>
          <w:spacing w:val="-5"/>
          <w:sz w:val="21"/>
        </w:rPr>
        <w:t>ПД;</w:t>
      </w:r>
    </w:p>
    <w:p w14:paraId="54393D56" w14:textId="77777777" w:rsidR="00791CC5" w:rsidRPr="00275B62" w:rsidRDefault="00F93E0E">
      <w:pPr>
        <w:pStyle w:val="a4"/>
        <w:numPr>
          <w:ilvl w:val="0"/>
          <w:numId w:val="1"/>
        </w:numPr>
        <w:tabs>
          <w:tab w:val="left" w:pos="573"/>
        </w:tabs>
        <w:spacing w:before="177" w:line="278" w:lineRule="auto"/>
        <w:ind w:right="406" w:firstLine="0"/>
        <w:jc w:val="both"/>
        <w:rPr>
          <w:rFonts w:ascii="Times New Roman" w:hAnsi="Times New Roman" w:cs="Times New Roman"/>
          <w:sz w:val="21"/>
        </w:rPr>
      </w:pPr>
      <w:r w:rsidRPr="00275B62">
        <w:rPr>
          <w:rFonts w:ascii="Times New Roman" w:hAnsi="Times New Roman" w:cs="Times New Roman"/>
          <w:sz w:val="21"/>
        </w:rPr>
        <w:t>издание документов, определяющих политику Организатора в отношении обработки ПД, локальных актов по вопросам обработки ПД, а также локальных актов, устанавливающих процедуры направленные на предотвращение и выявление нарушений законодательства в области</w:t>
      </w:r>
      <w:r w:rsidRPr="00275B62">
        <w:rPr>
          <w:rFonts w:ascii="Times New Roman" w:hAnsi="Times New Roman" w:cs="Times New Roman"/>
          <w:spacing w:val="-14"/>
          <w:sz w:val="21"/>
        </w:rPr>
        <w:t xml:space="preserve"> </w:t>
      </w:r>
      <w:r w:rsidRPr="00275B62">
        <w:rPr>
          <w:rFonts w:ascii="Times New Roman" w:hAnsi="Times New Roman" w:cs="Times New Roman"/>
          <w:sz w:val="21"/>
        </w:rPr>
        <w:t>обработки</w:t>
      </w:r>
      <w:r w:rsidRPr="00275B62">
        <w:rPr>
          <w:rFonts w:ascii="Times New Roman" w:hAnsi="Times New Roman" w:cs="Times New Roman"/>
          <w:spacing w:val="-14"/>
          <w:sz w:val="21"/>
        </w:rPr>
        <w:t xml:space="preserve"> </w:t>
      </w:r>
      <w:r w:rsidRPr="00275B62">
        <w:rPr>
          <w:rFonts w:ascii="Times New Roman" w:hAnsi="Times New Roman" w:cs="Times New Roman"/>
          <w:sz w:val="21"/>
        </w:rPr>
        <w:t>и</w:t>
      </w:r>
      <w:r w:rsidRPr="00275B62">
        <w:rPr>
          <w:rFonts w:ascii="Times New Roman" w:hAnsi="Times New Roman" w:cs="Times New Roman"/>
          <w:spacing w:val="-14"/>
          <w:sz w:val="21"/>
        </w:rPr>
        <w:t xml:space="preserve"> </w:t>
      </w:r>
      <w:r w:rsidRPr="00275B62">
        <w:rPr>
          <w:rFonts w:ascii="Times New Roman" w:hAnsi="Times New Roman" w:cs="Times New Roman"/>
          <w:sz w:val="21"/>
        </w:rPr>
        <w:t>обеспечения</w:t>
      </w:r>
      <w:r w:rsidRPr="00275B62">
        <w:rPr>
          <w:rFonts w:ascii="Times New Roman" w:hAnsi="Times New Roman" w:cs="Times New Roman"/>
          <w:spacing w:val="-14"/>
          <w:sz w:val="21"/>
        </w:rPr>
        <w:t xml:space="preserve"> </w:t>
      </w:r>
      <w:r w:rsidRPr="00275B62">
        <w:rPr>
          <w:rFonts w:ascii="Times New Roman" w:hAnsi="Times New Roman" w:cs="Times New Roman"/>
          <w:sz w:val="21"/>
        </w:rPr>
        <w:t>безопасности</w:t>
      </w:r>
      <w:r w:rsidRPr="00275B62">
        <w:rPr>
          <w:rFonts w:ascii="Times New Roman" w:hAnsi="Times New Roman" w:cs="Times New Roman"/>
          <w:spacing w:val="-14"/>
          <w:sz w:val="21"/>
        </w:rPr>
        <w:t xml:space="preserve"> </w:t>
      </w:r>
      <w:r w:rsidRPr="00275B62">
        <w:rPr>
          <w:rFonts w:ascii="Times New Roman" w:hAnsi="Times New Roman" w:cs="Times New Roman"/>
          <w:sz w:val="21"/>
        </w:rPr>
        <w:t>ПД,</w:t>
      </w:r>
      <w:r w:rsidRPr="00275B62">
        <w:rPr>
          <w:rFonts w:ascii="Times New Roman" w:hAnsi="Times New Roman" w:cs="Times New Roman"/>
          <w:spacing w:val="-14"/>
          <w:sz w:val="21"/>
        </w:rPr>
        <w:t xml:space="preserve"> </w:t>
      </w:r>
      <w:r w:rsidRPr="00275B62">
        <w:rPr>
          <w:rFonts w:ascii="Times New Roman" w:hAnsi="Times New Roman" w:cs="Times New Roman"/>
          <w:sz w:val="21"/>
        </w:rPr>
        <w:t>устранение</w:t>
      </w:r>
      <w:r w:rsidRPr="00275B62">
        <w:rPr>
          <w:rFonts w:ascii="Times New Roman" w:hAnsi="Times New Roman" w:cs="Times New Roman"/>
          <w:spacing w:val="-14"/>
          <w:sz w:val="21"/>
        </w:rPr>
        <w:t xml:space="preserve"> </w:t>
      </w:r>
      <w:r w:rsidRPr="00275B62">
        <w:rPr>
          <w:rFonts w:ascii="Times New Roman" w:hAnsi="Times New Roman" w:cs="Times New Roman"/>
          <w:sz w:val="21"/>
        </w:rPr>
        <w:t>последствий</w:t>
      </w:r>
      <w:r w:rsidRPr="00275B62">
        <w:rPr>
          <w:rFonts w:ascii="Times New Roman" w:hAnsi="Times New Roman" w:cs="Times New Roman"/>
          <w:spacing w:val="-14"/>
          <w:sz w:val="21"/>
        </w:rPr>
        <w:t xml:space="preserve"> </w:t>
      </w:r>
      <w:r w:rsidRPr="00275B62">
        <w:rPr>
          <w:rFonts w:ascii="Times New Roman" w:hAnsi="Times New Roman" w:cs="Times New Roman"/>
          <w:sz w:val="21"/>
        </w:rPr>
        <w:t>таких</w:t>
      </w:r>
      <w:r w:rsidRPr="00275B62">
        <w:rPr>
          <w:rFonts w:ascii="Times New Roman" w:hAnsi="Times New Roman" w:cs="Times New Roman"/>
          <w:spacing w:val="-14"/>
          <w:sz w:val="21"/>
        </w:rPr>
        <w:t xml:space="preserve"> </w:t>
      </w:r>
      <w:r w:rsidRPr="00275B62">
        <w:rPr>
          <w:rFonts w:ascii="Times New Roman" w:hAnsi="Times New Roman" w:cs="Times New Roman"/>
          <w:sz w:val="21"/>
        </w:rPr>
        <w:t>нарушений;</w:t>
      </w:r>
    </w:p>
    <w:p w14:paraId="32F2E183" w14:textId="77777777" w:rsidR="00791CC5" w:rsidRPr="00275B62" w:rsidRDefault="00F93E0E">
      <w:pPr>
        <w:pStyle w:val="a4"/>
        <w:numPr>
          <w:ilvl w:val="0"/>
          <w:numId w:val="1"/>
        </w:numPr>
        <w:tabs>
          <w:tab w:val="left" w:pos="573"/>
        </w:tabs>
        <w:spacing w:before="98" w:line="278" w:lineRule="auto"/>
        <w:ind w:right="407" w:firstLine="0"/>
        <w:jc w:val="both"/>
        <w:rPr>
          <w:rFonts w:ascii="Times New Roman" w:hAnsi="Times New Roman" w:cs="Times New Roman"/>
          <w:sz w:val="21"/>
        </w:rPr>
      </w:pPr>
      <w:r w:rsidRPr="00275B62">
        <w:rPr>
          <w:rFonts w:ascii="Times New Roman" w:hAnsi="Times New Roman" w:cs="Times New Roman"/>
          <w:sz w:val="21"/>
        </w:rPr>
        <w:t xml:space="preserve">применение правовых, организационных и технических мер по обеспечению безопасности </w:t>
      </w:r>
      <w:r w:rsidRPr="00275B62">
        <w:rPr>
          <w:rFonts w:ascii="Times New Roman" w:hAnsi="Times New Roman" w:cs="Times New Roman"/>
          <w:spacing w:val="-4"/>
          <w:sz w:val="21"/>
        </w:rPr>
        <w:t>ПД;</w:t>
      </w:r>
    </w:p>
    <w:p w14:paraId="2AC22D31" w14:textId="77777777" w:rsidR="00791CC5" w:rsidRPr="00275B62" w:rsidRDefault="00F93E0E">
      <w:pPr>
        <w:pStyle w:val="a4"/>
        <w:numPr>
          <w:ilvl w:val="0"/>
          <w:numId w:val="1"/>
        </w:numPr>
        <w:tabs>
          <w:tab w:val="left" w:pos="573"/>
        </w:tabs>
        <w:spacing w:before="102" w:line="278" w:lineRule="auto"/>
        <w:ind w:right="406" w:firstLine="0"/>
        <w:jc w:val="both"/>
        <w:rPr>
          <w:rFonts w:ascii="Times New Roman" w:hAnsi="Times New Roman" w:cs="Times New Roman"/>
          <w:sz w:val="21"/>
        </w:rPr>
      </w:pPr>
      <w:r w:rsidRPr="00275B62">
        <w:rPr>
          <w:rFonts w:ascii="Times New Roman" w:hAnsi="Times New Roman" w:cs="Times New Roman"/>
          <w:sz w:val="21"/>
        </w:rPr>
        <w:t xml:space="preserve">осуществление внутреннего контроля соответствия обработки ПД законодательству в области обработки и обеспечения безопасности ПД и принятым в соответствии с ним </w:t>
      </w:r>
      <w:r w:rsidRPr="00275B62">
        <w:rPr>
          <w:rFonts w:ascii="Times New Roman" w:hAnsi="Times New Roman" w:cs="Times New Roman"/>
          <w:spacing w:val="-2"/>
          <w:sz w:val="21"/>
        </w:rPr>
        <w:t>нормативным</w:t>
      </w:r>
      <w:r w:rsidRPr="00275B62">
        <w:rPr>
          <w:rFonts w:ascii="Times New Roman" w:hAnsi="Times New Roman" w:cs="Times New Roman"/>
          <w:spacing w:val="-3"/>
          <w:sz w:val="21"/>
        </w:rPr>
        <w:t xml:space="preserve"> </w:t>
      </w:r>
      <w:r w:rsidRPr="00275B62">
        <w:rPr>
          <w:rFonts w:ascii="Times New Roman" w:hAnsi="Times New Roman" w:cs="Times New Roman"/>
          <w:spacing w:val="-2"/>
          <w:sz w:val="21"/>
        </w:rPr>
        <w:t>правовым</w:t>
      </w:r>
      <w:r w:rsidRPr="00275B62">
        <w:rPr>
          <w:rFonts w:ascii="Times New Roman" w:hAnsi="Times New Roman" w:cs="Times New Roman"/>
          <w:spacing w:val="-5"/>
          <w:sz w:val="21"/>
        </w:rPr>
        <w:t xml:space="preserve"> </w:t>
      </w:r>
      <w:r w:rsidRPr="00275B62">
        <w:rPr>
          <w:rFonts w:ascii="Times New Roman" w:hAnsi="Times New Roman" w:cs="Times New Roman"/>
          <w:spacing w:val="-2"/>
          <w:sz w:val="21"/>
        </w:rPr>
        <w:t>актам,</w:t>
      </w:r>
      <w:r w:rsidRPr="00275B62">
        <w:rPr>
          <w:rFonts w:ascii="Times New Roman" w:hAnsi="Times New Roman" w:cs="Times New Roman"/>
          <w:spacing w:val="-7"/>
          <w:sz w:val="21"/>
        </w:rPr>
        <w:t xml:space="preserve"> </w:t>
      </w:r>
      <w:r w:rsidRPr="00275B62">
        <w:rPr>
          <w:rFonts w:ascii="Times New Roman" w:hAnsi="Times New Roman" w:cs="Times New Roman"/>
          <w:spacing w:val="-2"/>
          <w:sz w:val="21"/>
        </w:rPr>
        <w:t>требованиям</w:t>
      </w:r>
      <w:r w:rsidRPr="00275B62">
        <w:rPr>
          <w:rFonts w:ascii="Times New Roman" w:hAnsi="Times New Roman" w:cs="Times New Roman"/>
          <w:spacing w:val="-7"/>
          <w:sz w:val="21"/>
        </w:rPr>
        <w:t xml:space="preserve"> </w:t>
      </w:r>
      <w:r w:rsidRPr="00275B62">
        <w:rPr>
          <w:rFonts w:ascii="Times New Roman" w:hAnsi="Times New Roman" w:cs="Times New Roman"/>
          <w:spacing w:val="-2"/>
          <w:sz w:val="21"/>
        </w:rPr>
        <w:t>к</w:t>
      </w:r>
      <w:r w:rsidRPr="00275B62">
        <w:rPr>
          <w:rFonts w:ascii="Times New Roman" w:hAnsi="Times New Roman" w:cs="Times New Roman"/>
          <w:spacing w:val="-3"/>
          <w:sz w:val="21"/>
        </w:rPr>
        <w:t xml:space="preserve"> </w:t>
      </w:r>
      <w:r w:rsidRPr="00275B62">
        <w:rPr>
          <w:rFonts w:ascii="Times New Roman" w:hAnsi="Times New Roman" w:cs="Times New Roman"/>
          <w:spacing w:val="-2"/>
          <w:sz w:val="21"/>
        </w:rPr>
        <w:t>защите</w:t>
      </w:r>
      <w:r w:rsidRPr="00275B62">
        <w:rPr>
          <w:rFonts w:ascii="Times New Roman" w:hAnsi="Times New Roman" w:cs="Times New Roman"/>
          <w:spacing w:val="-6"/>
          <w:sz w:val="21"/>
        </w:rPr>
        <w:t xml:space="preserve"> </w:t>
      </w:r>
      <w:r w:rsidRPr="00275B62">
        <w:rPr>
          <w:rFonts w:ascii="Times New Roman" w:hAnsi="Times New Roman" w:cs="Times New Roman"/>
          <w:spacing w:val="-2"/>
          <w:sz w:val="21"/>
        </w:rPr>
        <w:t>ПД,</w:t>
      </w:r>
      <w:r w:rsidRPr="00275B62">
        <w:rPr>
          <w:rFonts w:ascii="Times New Roman" w:hAnsi="Times New Roman" w:cs="Times New Roman"/>
          <w:spacing w:val="-7"/>
          <w:sz w:val="21"/>
        </w:rPr>
        <w:t xml:space="preserve"> </w:t>
      </w:r>
      <w:r w:rsidRPr="00275B62">
        <w:rPr>
          <w:rFonts w:ascii="Times New Roman" w:hAnsi="Times New Roman" w:cs="Times New Roman"/>
          <w:spacing w:val="-2"/>
          <w:sz w:val="21"/>
        </w:rPr>
        <w:t>политике Организатора</w:t>
      </w:r>
      <w:r w:rsidRPr="00275B62">
        <w:rPr>
          <w:rFonts w:ascii="Times New Roman" w:hAnsi="Times New Roman" w:cs="Times New Roman"/>
          <w:spacing w:val="-4"/>
          <w:sz w:val="21"/>
        </w:rPr>
        <w:t xml:space="preserve"> </w:t>
      </w:r>
      <w:r w:rsidRPr="00275B62">
        <w:rPr>
          <w:rFonts w:ascii="Times New Roman" w:hAnsi="Times New Roman" w:cs="Times New Roman"/>
          <w:spacing w:val="-2"/>
          <w:sz w:val="21"/>
        </w:rPr>
        <w:t>в</w:t>
      </w:r>
      <w:r w:rsidRPr="00275B62">
        <w:rPr>
          <w:rFonts w:ascii="Times New Roman" w:hAnsi="Times New Roman" w:cs="Times New Roman"/>
          <w:spacing w:val="-5"/>
          <w:sz w:val="21"/>
        </w:rPr>
        <w:t xml:space="preserve"> </w:t>
      </w:r>
      <w:r w:rsidRPr="00275B62">
        <w:rPr>
          <w:rFonts w:ascii="Times New Roman" w:hAnsi="Times New Roman" w:cs="Times New Roman"/>
          <w:spacing w:val="-2"/>
          <w:sz w:val="21"/>
        </w:rPr>
        <w:t xml:space="preserve">отношении </w:t>
      </w:r>
      <w:r w:rsidRPr="00275B62">
        <w:rPr>
          <w:rFonts w:ascii="Times New Roman" w:hAnsi="Times New Roman" w:cs="Times New Roman"/>
          <w:sz w:val="21"/>
        </w:rPr>
        <w:t>обработки ПД, локальным актам Организатора;</w:t>
      </w:r>
    </w:p>
    <w:p w14:paraId="764C7907" w14:textId="77777777" w:rsidR="00791CC5" w:rsidRPr="00275B62" w:rsidRDefault="00F93E0E">
      <w:pPr>
        <w:pStyle w:val="a4"/>
        <w:numPr>
          <w:ilvl w:val="0"/>
          <w:numId w:val="1"/>
        </w:numPr>
        <w:tabs>
          <w:tab w:val="left" w:pos="573"/>
        </w:tabs>
        <w:spacing w:before="95" w:line="278" w:lineRule="auto"/>
        <w:ind w:right="408" w:firstLine="0"/>
        <w:jc w:val="both"/>
        <w:rPr>
          <w:rFonts w:ascii="Times New Roman" w:hAnsi="Times New Roman" w:cs="Times New Roman"/>
          <w:sz w:val="21"/>
        </w:rPr>
      </w:pPr>
      <w:r w:rsidRPr="00275B62">
        <w:rPr>
          <w:rFonts w:ascii="Times New Roman" w:hAnsi="Times New Roman" w:cs="Times New Roman"/>
          <w:sz w:val="21"/>
        </w:rPr>
        <w:t>оценка</w:t>
      </w:r>
      <w:r w:rsidRPr="00275B62">
        <w:rPr>
          <w:rFonts w:ascii="Times New Roman" w:hAnsi="Times New Roman" w:cs="Times New Roman"/>
          <w:spacing w:val="-11"/>
          <w:sz w:val="21"/>
        </w:rPr>
        <w:t xml:space="preserve"> </w:t>
      </w:r>
      <w:r w:rsidRPr="00275B62">
        <w:rPr>
          <w:rFonts w:ascii="Times New Roman" w:hAnsi="Times New Roman" w:cs="Times New Roman"/>
          <w:sz w:val="21"/>
        </w:rPr>
        <w:t>вреда,</w:t>
      </w:r>
      <w:r w:rsidRPr="00275B62">
        <w:rPr>
          <w:rFonts w:ascii="Times New Roman" w:hAnsi="Times New Roman" w:cs="Times New Roman"/>
          <w:spacing w:val="-13"/>
          <w:sz w:val="21"/>
        </w:rPr>
        <w:t xml:space="preserve"> </w:t>
      </w:r>
      <w:r w:rsidRPr="00275B62">
        <w:rPr>
          <w:rFonts w:ascii="Times New Roman" w:hAnsi="Times New Roman" w:cs="Times New Roman"/>
          <w:sz w:val="21"/>
        </w:rPr>
        <w:t>который</w:t>
      </w:r>
      <w:r w:rsidRPr="00275B62">
        <w:rPr>
          <w:rFonts w:ascii="Times New Roman" w:hAnsi="Times New Roman" w:cs="Times New Roman"/>
          <w:spacing w:val="-11"/>
          <w:sz w:val="21"/>
        </w:rPr>
        <w:t xml:space="preserve"> </w:t>
      </w:r>
      <w:r w:rsidRPr="00275B62">
        <w:rPr>
          <w:rFonts w:ascii="Times New Roman" w:hAnsi="Times New Roman" w:cs="Times New Roman"/>
          <w:sz w:val="21"/>
        </w:rPr>
        <w:t>может</w:t>
      </w:r>
      <w:r w:rsidRPr="00275B62">
        <w:rPr>
          <w:rFonts w:ascii="Times New Roman" w:hAnsi="Times New Roman" w:cs="Times New Roman"/>
          <w:spacing w:val="-11"/>
          <w:sz w:val="21"/>
        </w:rPr>
        <w:t xml:space="preserve"> </w:t>
      </w:r>
      <w:r w:rsidRPr="00275B62">
        <w:rPr>
          <w:rFonts w:ascii="Times New Roman" w:hAnsi="Times New Roman" w:cs="Times New Roman"/>
          <w:sz w:val="21"/>
        </w:rPr>
        <w:t>быть</w:t>
      </w:r>
      <w:r w:rsidRPr="00275B62">
        <w:rPr>
          <w:rFonts w:ascii="Times New Roman" w:hAnsi="Times New Roman" w:cs="Times New Roman"/>
          <w:spacing w:val="-12"/>
          <w:sz w:val="21"/>
        </w:rPr>
        <w:t xml:space="preserve"> </w:t>
      </w:r>
      <w:r w:rsidRPr="00275B62">
        <w:rPr>
          <w:rFonts w:ascii="Times New Roman" w:hAnsi="Times New Roman" w:cs="Times New Roman"/>
          <w:sz w:val="21"/>
        </w:rPr>
        <w:t>причинен</w:t>
      </w:r>
      <w:r w:rsidRPr="00275B62">
        <w:rPr>
          <w:rFonts w:ascii="Times New Roman" w:hAnsi="Times New Roman" w:cs="Times New Roman"/>
          <w:spacing w:val="-11"/>
          <w:sz w:val="21"/>
        </w:rPr>
        <w:t xml:space="preserve"> </w:t>
      </w:r>
      <w:r w:rsidRPr="00275B62">
        <w:rPr>
          <w:rFonts w:ascii="Times New Roman" w:hAnsi="Times New Roman" w:cs="Times New Roman"/>
          <w:sz w:val="21"/>
        </w:rPr>
        <w:t>субъектам</w:t>
      </w:r>
      <w:r w:rsidRPr="00275B62">
        <w:rPr>
          <w:rFonts w:ascii="Times New Roman" w:hAnsi="Times New Roman" w:cs="Times New Roman"/>
          <w:spacing w:val="-11"/>
          <w:sz w:val="21"/>
        </w:rPr>
        <w:t xml:space="preserve"> </w:t>
      </w:r>
      <w:r w:rsidRPr="00275B62">
        <w:rPr>
          <w:rFonts w:ascii="Times New Roman" w:hAnsi="Times New Roman" w:cs="Times New Roman"/>
          <w:sz w:val="21"/>
        </w:rPr>
        <w:t>ПД</w:t>
      </w:r>
      <w:r w:rsidRPr="00275B62">
        <w:rPr>
          <w:rFonts w:ascii="Times New Roman" w:hAnsi="Times New Roman" w:cs="Times New Roman"/>
          <w:spacing w:val="-12"/>
          <w:sz w:val="21"/>
        </w:rPr>
        <w:t xml:space="preserve"> </w:t>
      </w:r>
      <w:r w:rsidRPr="00275B62">
        <w:rPr>
          <w:rFonts w:ascii="Times New Roman" w:hAnsi="Times New Roman" w:cs="Times New Roman"/>
          <w:sz w:val="21"/>
        </w:rPr>
        <w:t>в</w:t>
      </w:r>
      <w:r w:rsidRPr="00275B62">
        <w:rPr>
          <w:rFonts w:ascii="Times New Roman" w:hAnsi="Times New Roman" w:cs="Times New Roman"/>
          <w:spacing w:val="-11"/>
          <w:sz w:val="21"/>
        </w:rPr>
        <w:t xml:space="preserve"> </w:t>
      </w:r>
      <w:r w:rsidRPr="00275B62">
        <w:rPr>
          <w:rFonts w:ascii="Times New Roman" w:hAnsi="Times New Roman" w:cs="Times New Roman"/>
          <w:sz w:val="21"/>
        </w:rPr>
        <w:t>случае</w:t>
      </w:r>
      <w:r w:rsidRPr="00275B62">
        <w:rPr>
          <w:rFonts w:ascii="Times New Roman" w:hAnsi="Times New Roman" w:cs="Times New Roman"/>
          <w:spacing w:val="-11"/>
          <w:sz w:val="21"/>
        </w:rPr>
        <w:t xml:space="preserve"> </w:t>
      </w:r>
      <w:r w:rsidRPr="00275B62">
        <w:rPr>
          <w:rFonts w:ascii="Times New Roman" w:hAnsi="Times New Roman" w:cs="Times New Roman"/>
          <w:sz w:val="21"/>
        </w:rPr>
        <w:t>нарушения</w:t>
      </w:r>
      <w:r w:rsidRPr="00275B62">
        <w:rPr>
          <w:rFonts w:ascii="Times New Roman" w:hAnsi="Times New Roman" w:cs="Times New Roman"/>
          <w:spacing w:val="-6"/>
          <w:sz w:val="21"/>
        </w:rPr>
        <w:t xml:space="preserve"> </w:t>
      </w:r>
      <w:r w:rsidRPr="00275B62">
        <w:rPr>
          <w:rFonts w:ascii="Times New Roman" w:hAnsi="Times New Roman" w:cs="Times New Roman"/>
          <w:sz w:val="21"/>
        </w:rPr>
        <w:t>требований законодательства в области обработки и обеспечения безопасности ПД, соотношение указанного вреда и принимаемых Организатором мер безопасности ПД;</w:t>
      </w:r>
    </w:p>
    <w:p w14:paraId="6ECC05A4" w14:textId="77777777" w:rsidR="00791CC5" w:rsidRPr="00275B62" w:rsidRDefault="00F93E0E">
      <w:pPr>
        <w:pStyle w:val="a4"/>
        <w:numPr>
          <w:ilvl w:val="0"/>
          <w:numId w:val="1"/>
        </w:numPr>
        <w:tabs>
          <w:tab w:val="left" w:pos="573"/>
        </w:tabs>
        <w:spacing w:before="109" w:line="273" w:lineRule="auto"/>
        <w:ind w:right="407" w:firstLine="0"/>
        <w:jc w:val="both"/>
        <w:rPr>
          <w:rFonts w:ascii="Times New Roman" w:hAnsi="Times New Roman" w:cs="Times New Roman"/>
          <w:sz w:val="21"/>
        </w:rPr>
      </w:pPr>
      <w:r w:rsidRPr="00275B62">
        <w:rPr>
          <w:rFonts w:ascii="Times New Roman" w:hAnsi="Times New Roman" w:cs="Times New Roman"/>
          <w:sz w:val="21"/>
        </w:rPr>
        <w:t>ознакомление</w:t>
      </w:r>
      <w:r w:rsidRPr="00275B62">
        <w:rPr>
          <w:rFonts w:ascii="Times New Roman" w:hAnsi="Times New Roman" w:cs="Times New Roman"/>
          <w:spacing w:val="-14"/>
          <w:sz w:val="21"/>
        </w:rPr>
        <w:t xml:space="preserve"> </w:t>
      </w:r>
      <w:r w:rsidRPr="00275B62">
        <w:rPr>
          <w:rFonts w:ascii="Times New Roman" w:hAnsi="Times New Roman" w:cs="Times New Roman"/>
          <w:sz w:val="21"/>
        </w:rPr>
        <w:t>работников</w:t>
      </w:r>
      <w:r w:rsidRPr="00275B62">
        <w:rPr>
          <w:rFonts w:ascii="Times New Roman" w:hAnsi="Times New Roman" w:cs="Times New Roman"/>
          <w:spacing w:val="-8"/>
          <w:sz w:val="21"/>
        </w:rPr>
        <w:t xml:space="preserve"> </w:t>
      </w:r>
      <w:r w:rsidRPr="00275B62">
        <w:rPr>
          <w:rFonts w:ascii="Times New Roman" w:hAnsi="Times New Roman" w:cs="Times New Roman"/>
          <w:sz w:val="21"/>
        </w:rPr>
        <w:t>Организатора,</w:t>
      </w:r>
      <w:r w:rsidRPr="00275B62">
        <w:rPr>
          <w:rFonts w:ascii="Times New Roman" w:hAnsi="Times New Roman" w:cs="Times New Roman"/>
          <w:spacing w:val="-12"/>
          <w:sz w:val="21"/>
        </w:rPr>
        <w:t xml:space="preserve"> </w:t>
      </w:r>
      <w:r w:rsidRPr="00275B62">
        <w:rPr>
          <w:rFonts w:ascii="Times New Roman" w:hAnsi="Times New Roman" w:cs="Times New Roman"/>
          <w:sz w:val="21"/>
        </w:rPr>
        <w:t>непосредственно</w:t>
      </w:r>
      <w:r w:rsidRPr="00275B62">
        <w:rPr>
          <w:rFonts w:ascii="Times New Roman" w:hAnsi="Times New Roman" w:cs="Times New Roman"/>
          <w:spacing w:val="-10"/>
          <w:sz w:val="21"/>
        </w:rPr>
        <w:t xml:space="preserve"> </w:t>
      </w:r>
      <w:r w:rsidRPr="00275B62">
        <w:rPr>
          <w:rFonts w:ascii="Times New Roman" w:hAnsi="Times New Roman" w:cs="Times New Roman"/>
          <w:sz w:val="21"/>
        </w:rPr>
        <w:t>осуществляющих</w:t>
      </w:r>
      <w:r w:rsidRPr="00275B62">
        <w:rPr>
          <w:rFonts w:ascii="Times New Roman" w:hAnsi="Times New Roman" w:cs="Times New Roman"/>
          <w:spacing w:val="-10"/>
          <w:sz w:val="21"/>
        </w:rPr>
        <w:t xml:space="preserve"> </w:t>
      </w:r>
      <w:r w:rsidRPr="00275B62">
        <w:rPr>
          <w:rFonts w:ascii="Times New Roman" w:hAnsi="Times New Roman" w:cs="Times New Roman"/>
          <w:sz w:val="21"/>
        </w:rPr>
        <w:t>обработку</w:t>
      </w:r>
      <w:r w:rsidRPr="00275B62">
        <w:rPr>
          <w:rFonts w:ascii="Times New Roman" w:hAnsi="Times New Roman" w:cs="Times New Roman"/>
          <w:spacing w:val="-8"/>
          <w:sz w:val="21"/>
        </w:rPr>
        <w:t xml:space="preserve"> </w:t>
      </w:r>
      <w:r w:rsidRPr="00275B62">
        <w:rPr>
          <w:rFonts w:ascii="Times New Roman" w:hAnsi="Times New Roman" w:cs="Times New Roman"/>
          <w:sz w:val="21"/>
        </w:rPr>
        <w:t>ПД, с положениями законодательства в области обработки и обеспечения безопасности ПД;</w:t>
      </w:r>
    </w:p>
    <w:p w14:paraId="24014769" w14:textId="77777777" w:rsidR="00791CC5" w:rsidRPr="00275B62" w:rsidRDefault="00F93E0E">
      <w:pPr>
        <w:pStyle w:val="a4"/>
        <w:numPr>
          <w:ilvl w:val="0"/>
          <w:numId w:val="1"/>
        </w:numPr>
        <w:tabs>
          <w:tab w:val="left" w:pos="573"/>
        </w:tabs>
        <w:spacing w:before="108" w:line="278" w:lineRule="auto"/>
        <w:ind w:right="405" w:firstLine="0"/>
        <w:jc w:val="both"/>
        <w:rPr>
          <w:rFonts w:ascii="Times New Roman" w:hAnsi="Times New Roman" w:cs="Times New Roman"/>
          <w:sz w:val="21"/>
        </w:rPr>
      </w:pPr>
      <w:r w:rsidRPr="00275B62">
        <w:rPr>
          <w:rFonts w:ascii="Times New Roman" w:hAnsi="Times New Roman" w:cs="Times New Roman"/>
          <w:sz w:val="21"/>
        </w:rPr>
        <w:t>организация приема и обработки обращений и запросов субъектов ПД или их законных представителей,</w:t>
      </w:r>
      <w:r w:rsidRPr="00275B62">
        <w:rPr>
          <w:rFonts w:ascii="Times New Roman" w:hAnsi="Times New Roman" w:cs="Times New Roman"/>
          <w:spacing w:val="-5"/>
          <w:sz w:val="21"/>
        </w:rPr>
        <w:t xml:space="preserve"> </w:t>
      </w:r>
      <w:r w:rsidRPr="00275B62">
        <w:rPr>
          <w:rFonts w:ascii="Times New Roman" w:hAnsi="Times New Roman" w:cs="Times New Roman"/>
          <w:sz w:val="21"/>
        </w:rPr>
        <w:t>а</w:t>
      </w:r>
      <w:r w:rsidRPr="00275B62">
        <w:rPr>
          <w:rFonts w:ascii="Times New Roman" w:hAnsi="Times New Roman" w:cs="Times New Roman"/>
          <w:spacing w:val="-1"/>
          <w:sz w:val="21"/>
        </w:rPr>
        <w:t xml:space="preserve"> </w:t>
      </w:r>
      <w:r w:rsidRPr="00275B62">
        <w:rPr>
          <w:rFonts w:ascii="Times New Roman" w:hAnsi="Times New Roman" w:cs="Times New Roman"/>
          <w:sz w:val="21"/>
        </w:rPr>
        <w:t>также</w:t>
      </w:r>
      <w:r w:rsidRPr="00275B62">
        <w:rPr>
          <w:rFonts w:ascii="Times New Roman" w:hAnsi="Times New Roman" w:cs="Times New Roman"/>
          <w:spacing w:val="-2"/>
          <w:sz w:val="21"/>
        </w:rPr>
        <w:t xml:space="preserve"> </w:t>
      </w:r>
      <w:r w:rsidRPr="00275B62">
        <w:rPr>
          <w:rFonts w:ascii="Times New Roman" w:hAnsi="Times New Roman" w:cs="Times New Roman"/>
          <w:sz w:val="21"/>
        </w:rPr>
        <w:t>осуществление</w:t>
      </w:r>
      <w:r w:rsidRPr="00275B62">
        <w:rPr>
          <w:rFonts w:ascii="Times New Roman" w:hAnsi="Times New Roman" w:cs="Times New Roman"/>
          <w:spacing w:val="-1"/>
          <w:sz w:val="21"/>
        </w:rPr>
        <w:t xml:space="preserve"> </w:t>
      </w:r>
      <w:r w:rsidRPr="00275B62">
        <w:rPr>
          <w:rFonts w:ascii="Times New Roman" w:hAnsi="Times New Roman" w:cs="Times New Roman"/>
          <w:sz w:val="21"/>
        </w:rPr>
        <w:t>контроля за приемом и</w:t>
      </w:r>
      <w:r w:rsidRPr="00275B62">
        <w:rPr>
          <w:rFonts w:ascii="Times New Roman" w:hAnsi="Times New Roman" w:cs="Times New Roman"/>
          <w:spacing w:val="-4"/>
          <w:sz w:val="21"/>
        </w:rPr>
        <w:t xml:space="preserve"> </w:t>
      </w:r>
      <w:r w:rsidRPr="00275B62">
        <w:rPr>
          <w:rFonts w:ascii="Times New Roman" w:hAnsi="Times New Roman" w:cs="Times New Roman"/>
          <w:sz w:val="21"/>
        </w:rPr>
        <w:t>обработкой таких обращений и запросов.</w:t>
      </w:r>
    </w:p>
    <w:p w14:paraId="601D5119" w14:textId="77777777" w:rsidR="00791CC5" w:rsidRPr="00275B62" w:rsidRDefault="00F93E0E">
      <w:pPr>
        <w:pStyle w:val="3"/>
        <w:numPr>
          <w:ilvl w:val="0"/>
          <w:numId w:val="2"/>
        </w:numPr>
        <w:tabs>
          <w:tab w:val="left" w:pos="664"/>
        </w:tabs>
        <w:spacing w:before="178"/>
        <w:ind w:left="664" w:hanging="357"/>
        <w:rPr>
          <w:rFonts w:ascii="Times New Roman" w:hAnsi="Times New Roman" w:cs="Times New Roman"/>
          <w:color w:val="1F2329"/>
        </w:rPr>
      </w:pPr>
      <w:r w:rsidRPr="00275B62">
        <w:rPr>
          <w:rFonts w:ascii="Times New Roman" w:hAnsi="Times New Roman" w:cs="Times New Roman"/>
          <w:color w:val="1F2329"/>
          <w:spacing w:val="-2"/>
        </w:rPr>
        <w:t>Заключительные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2"/>
        </w:rPr>
        <w:t>положения</w:t>
      </w:r>
    </w:p>
    <w:p w14:paraId="5FBD10A2" w14:textId="77777777" w:rsidR="00791CC5" w:rsidRPr="00275B62" w:rsidRDefault="00791CC5">
      <w:pPr>
        <w:pStyle w:val="a3"/>
        <w:spacing w:before="79"/>
        <w:rPr>
          <w:rFonts w:ascii="Times New Roman" w:hAnsi="Times New Roman" w:cs="Times New Roman"/>
          <w:b/>
        </w:rPr>
      </w:pPr>
    </w:p>
    <w:p w14:paraId="73340DE9" w14:textId="77777777" w:rsidR="00791CC5" w:rsidRPr="00275B62" w:rsidRDefault="00F93E0E">
      <w:pPr>
        <w:pStyle w:val="a3"/>
        <w:spacing w:line="278" w:lineRule="auto"/>
        <w:ind w:left="307" w:right="409"/>
        <w:jc w:val="both"/>
        <w:rPr>
          <w:rFonts w:ascii="Times New Roman" w:hAnsi="Times New Roman" w:cs="Times New Roman"/>
        </w:rPr>
      </w:pPr>
      <w:r w:rsidRPr="00275B62">
        <w:rPr>
          <w:rFonts w:ascii="Times New Roman" w:hAnsi="Times New Roman" w:cs="Times New Roman"/>
        </w:rPr>
        <w:t>Иные</w:t>
      </w:r>
      <w:r w:rsidRPr="00275B62">
        <w:rPr>
          <w:rFonts w:ascii="Times New Roman" w:hAnsi="Times New Roman" w:cs="Times New Roman"/>
          <w:spacing w:val="-8"/>
        </w:rPr>
        <w:t xml:space="preserve"> </w:t>
      </w:r>
      <w:r w:rsidRPr="00275B62">
        <w:rPr>
          <w:rFonts w:ascii="Times New Roman" w:hAnsi="Times New Roman" w:cs="Times New Roman"/>
        </w:rPr>
        <w:t>права</w:t>
      </w:r>
      <w:r w:rsidRPr="00275B62">
        <w:rPr>
          <w:rFonts w:ascii="Times New Roman" w:hAnsi="Times New Roman" w:cs="Times New Roman"/>
          <w:spacing w:val="-4"/>
        </w:rPr>
        <w:t xml:space="preserve"> </w:t>
      </w:r>
      <w:r w:rsidRPr="00275B62">
        <w:rPr>
          <w:rFonts w:ascii="Times New Roman" w:hAnsi="Times New Roman" w:cs="Times New Roman"/>
        </w:rPr>
        <w:t>и</w:t>
      </w:r>
      <w:r w:rsidRPr="00275B62">
        <w:rPr>
          <w:rFonts w:ascii="Times New Roman" w:hAnsi="Times New Roman" w:cs="Times New Roman"/>
          <w:spacing w:val="-6"/>
        </w:rPr>
        <w:t xml:space="preserve"> </w:t>
      </w:r>
      <w:r w:rsidRPr="00275B62">
        <w:rPr>
          <w:rFonts w:ascii="Times New Roman" w:hAnsi="Times New Roman" w:cs="Times New Roman"/>
        </w:rPr>
        <w:t>обязанности</w:t>
      </w:r>
      <w:r w:rsidRPr="00275B62">
        <w:rPr>
          <w:rFonts w:ascii="Times New Roman" w:hAnsi="Times New Roman" w:cs="Times New Roman"/>
          <w:spacing w:val="-4"/>
        </w:rPr>
        <w:t xml:space="preserve"> </w:t>
      </w:r>
      <w:r w:rsidRPr="00275B62">
        <w:rPr>
          <w:rFonts w:ascii="Times New Roman" w:hAnsi="Times New Roman" w:cs="Times New Roman"/>
        </w:rPr>
        <w:t>Организатора</w:t>
      </w:r>
      <w:r w:rsidRPr="00275B62">
        <w:rPr>
          <w:rFonts w:ascii="Times New Roman" w:hAnsi="Times New Roman" w:cs="Times New Roman"/>
          <w:spacing w:val="-6"/>
        </w:rPr>
        <w:t xml:space="preserve"> </w:t>
      </w:r>
      <w:r w:rsidRPr="00275B62">
        <w:rPr>
          <w:rFonts w:ascii="Times New Roman" w:hAnsi="Times New Roman" w:cs="Times New Roman"/>
        </w:rPr>
        <w:t>как</w:t>
      </w:r>
      <w:r w:rsidRPr="00275B62">
        <w:rPr>
          <w:rFonts w:ascii="Times New Roman" w:hAnsi="Times New Roman" w:cs="Times New Roman"/>
          <w:spacing w:val="-5"/>
        </w:rPr>
        <w:t xml:space="preserve"> </w:t>
      </w:r>
      <w:r w:rsidRPr="00275B62">
        <w:rPr>
          <w:rFonts w:ascii="Times New Roman" w:hAnsi="Times New Roman" w:cs="Times New Roman"/>
        </w:rPr>
        <w:t>оператора</w:t>
      </w:r>
      <w:r w:rsidRPr="00275B62">
        <w:rPr>
          <w:rFonts w:ascii="Times New Roman" w:hAnsi="Times New Roman" w:cs="Times New Roman"/>
          <w:spacing w:val="-6"/>
        </w:rPr>
        <w:t xml:space="preserve"> </w:t>
      </w:r>
      <w:r w:rsidRPr="00275B62">
        <w:rPr>
          <w:rFonts w:ascii="Times New Roman" w:hAnsi="Times New Roman" w:cs="Times New Roman"/>
        </w:rPr>
        <w:t>ПД</w:t>
      </w:r>
      <w:r w:rsidRPr="00275B62">
        <w:rPr>
          <w:rFonts w:ascii="Times New Roman" w:hAnsi="Times New Roman" w:cs="Times New Roman"/>
          <w:spacing w:val="-6"/>
        </w:rPr>
        <w:t xml:space="preserve"> </w:t>
      </w:r>
      <w:r w:rsidRPr="00275B62">
        <w:rPr>
          <w:rFonts w:ascii="Times New Roman" w:hAnsi="Times New Roman" w:cs="Times New Roman"/>
        </w:rPr>
        <w:t>определяются</w:t>
      </w:r>
      <w:r w:rsidRPr="00275B62">
        <w:rPr>
          <w:rFonts w:ascii="Times New Roman" w:hAnsi="Times New Roman" w:cs="Times New Roman"/>
          <w:spacing w:val="-3"/>
        </w:rPr>
        <w:t xml:space="preserve"> </w:t>
      </w:r>
      <w:r w:rsidRPr="00275B62">
        <w:rPr>
          <w:rFonts w:ascii="Times New Roman" w:hAnsi="Times New Roman" w:cs="Times New Roman"/>
        </w:rPr>
        <w:t>законодательством Российской Федерации в области персональных данных.</w:t>
      </w:r>
    </w:p>
    <w:p w14:paraId="2F069589" w14:textId="77777777" w:rsidR="00791CC5" w:rsidRPr="00275B62" w:rsidRDefault="00F93E0E">
      <w:pPr>
        <w:pStyle w:val="3"/>
        <w:numPr>
          <w:ilvl w:val="0"/>
          <w:numId w:val="2"/>
        </w:numPr>
        <w:tabs>
          <w:tab w:val="left" w:pos="664"/>
        </w:tabs>
        <w:spacing w:before="139" w:line="241" w:lineRule="exact"/>
        <w:ind w:left="664" w:hanging="357"/>
        <w:rPr>
          <w:rFonts w:ascii="Times New Roman" w:hAnsi="Times New Roman" w:cs="Times New Roman"/>
          <w:color w:val="1F2329"/>
        </w:rPr>
      </w:pPr>
      <w:r w:rsidRPr="00275B62">
        <w:rPr>
          <w:rFonts w:ascii="Times New Roman" w:hAnsi="Times New Roman" w:cs="Times New Roman"/>
          <w:color w:val="1F2329"/>
          <w:spacing w:val="-2"/>
        </w:rPr>
        <w:t>Контактные</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2"/>
        </w:rPr>
        <w:t>данные</w:t>
      </w:r>
    </w:p>
    <w:p w14:paraId="2AA38635" w14:textId="77777777" w:rsidR="00791CC5" w:rsidRPr="00275B62" w:rsidRDefault="00F93E0E">
      <w:pPr>
        <w:ind w:left="141" w:right="86"/>
        <w:jc w:val="both"/>
        <w:rPr>
          <w:rFonts w:ascii="Times New Roman" w:hAnsi="Times New Roman" w:cs="Times New Roman"/>
          <w:b/>
        </w:rPr>
      </w:pPr>
      <w:r w:rsidRPr="00275B62">
        <w:rPr>
          <w:rFonts w:ascii="Times New Roman" w:hAnsi="Times New Roman" w:cs="Times New Roman"/>
          <w:color w:val="1F2329"/>
        </w:rPr>
        <w:t xml:space="preserve">Наименование организации в соответствии с учредительными документами: </w:t>
      </w:r>
      <w:r w:rsidRPr="00275B62">
        <w:rPr>
          <w:rFonts w:ascii="Times New Roman" w:hAnsi="Times New Roman" w:cs="Times New Roman"/>
          <w:b/>
        </w:rPr>
        <w:t>ОБЩЕСТВО</w:t>
      </w:r>
      <w:r w:rsidRPr="00275B62">
        <w:rPr>
          <w:rFonts w:ascii="Times New Roman" w:hAnsi="Times New Roman" w:cs="Times New Roman"/>
          <w:b/>
          <w:spacing w:val="-3"/>
        </w:rPr>
        <w:t xml:space="preserve"> </w:t>
      </w:r>
      <w:r w:rsidRPr="00275B62">
        <w:rPr>
          <w:rFonts w:ascii="Times New Roman" w:hAnsi="Times New Roman" w:cs="Times New Roman"/>
          <w:b/>
        </w:rPr>
        <w:t>С ОГРАНИЧЕННОЙ ОТВЕТСТВЕННОСТЬЮ «ЕВРОЭКСПО-КОММ»</w:t>
      </w:r>
    </w:p>
    <w:p w14:paraId="5E606622" w14:textId="77777777" w:rsidR="00791CC5" w:rsidRPr="00275B62" w:rsidRDefault="00F93E0E">
      <w:pPr>
        <w:pStyle w:val="a3"/>
        <w:spacing w:before="130"/>
        <w:ind w:left="206"/>
        <w:jc w:val="both"/>
        <w:rPr>
          <w:rFonts w:ascii="Times New Roman" w:hAnsi="Times New Roman" w:cs="Times New Roman"/>
          <w:sz w:val="22"/>
        </w:rPr>
      </w:pPr>
      <w:r w:rsidRPr="00275B62">
        <w:rPr>
          <w:rFonts w:ascii="Times New Roman" w:hAnsi="Times New Roman" w:cs="Times New Roman"/>
          <w:color w:val="1F2329"/>
        </w:rPr>
        <w:t>Юридический</w:t>
      </w:r>
      <w:r w:rsidRPr="00275B62">
        <w:rPr>
          <w:rFonts w:ascii="Times New Roman" w:hAnsi="Times New Roman" w:cs="Times New Roman"/>
          <w:color w:val="1F2329"/>
          <w:spacing w:val="-12"/>
        </w:rPr>
        <w:t xml:space="preserve"> </w:t>
      </w:r>
      <w:r w:rsidRPr="00275B62">
        <w:rPr>
          <w:rFonts w:ascii="Times New Roman" w:hAnsi="Times New Roman" w:cs="Times New Roman"/>
          <w:color w:val="1F2329"/>
        </w:rPr>
        <w:t>/</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фактический</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адрес:</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119002</w:t>
      </w:r>
      <w:r w:rsidRPr="00275B62">
        <w:rPr>
          <w:rFonts w:ascii="Times New Roman" w:hAnsi="Times New Roman" w:cs="Times New Roman"/>
          <w:color w:val="1F2329"/>
          <w:spacing w:val="-8"/>
        </w:rPr>
        <w:t xml:space="preserve"> </w:t>
      </w:r>
      <w:r w:rsidRPr="00275B62">
        <w:rPr>
          <w:rFonts w:ascii="Times New Roman" w:hAnsi="Times New Roman" w:cs="Times New Roman"/>
          <w:color w:val="1F2329"/>
        </w:rPr>
        <w:t>г.</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Москва,</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ул.</w:t>
      </w:r>
      <w:r w:rsidRPr="00275B62">
        <w:rPr>
          <w:rFonts w:ascii="Times New Roman" w:hAnsi="Times New Roman" w:cs="Times New Roman"/>
          <w:color w:val="1F2329"/>
          <w:spacing w:val="-11"/>
        </w:rPr>
        <w:t xml:space="preserve"> </w:t>
      </w:r>
      <w:r w:rsidRPr="00275B62">
        <w:rPr>
          <w:rFonts w:ascii="Times New Roman" w:hAnsi="Times New Roman" w:cs="Times New Roman"/>
          <w:color w:val="1F2329"/>
        </w:rPr>
        <w:t>Арбат,</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35/5/1,</w:t>
      </w:r>
      <w:r w:rsidRPr="00275B62">
        <w:rPr>
          <w:rFonts w:ascii="Times New Roman" w:hAnsi="Times New Roman" w:cs="Times New Roman"/>
          <w:color w:val="1F2329"/>
          <w:spacing w:val="-9"/>
        </w:rPr>
        <w:t xml:space="preserve"> </w:t>
      </w:r>
      <w:r w:rsidRPr="00275B62">
        <w:rPr>
          <w:rFonts w:ascii="Times New Roman" w:hAnsi="Times New Roman" w:cs="Times New Roman"/>
          <w:color w:val="1F2329"/>
        </w:rPr>
        <w:t>стр.</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1,</w:t>
      </w:r>
      <w:r w:rsidRPr="00275B62">
        <w:rPr>
          <w:rFonts w:ascii="Times New Roman" w:hAnsi="Times New Roman" w:cs="Times New Roman"/>
          <w:color w:val="1F2329"/>
          <w:spacing w:val="-10"/>
        </w:rPr>
        <w:t xml:space="preserve"> </w:t>
      </w:r>
      <w:r w:rsidRPr="00275B62">
        <w:rPr>
          <w:rFonts w:ascii="Times New Roman" w:hAnsi="Times New Roman" w:cs="Times New Roman"/>
          <w:color w:val="1F2329"/>
        </w:rPr>
        <w:t>офис</w:t>
      </w:r>
      <w:r w:rsidRPr="00275B62">
        <w:rPr>
          <w:rFonts w:ascii="Times New Roman" w:hAnsi="Times New Roman" w:cs="Times New Roman"/>
          <w:color w:val="1F2329"/>
          <w:spacing w:val="-4"/>
        </w:rPr>
        <w:t xml:space="preserve"> </w:t>
      </w:r>
      <w:r w:rsidRPr="00275B62">
        <w:rPr>
          <w:rFonts w:ascii="Times New Roman" w:hAnsi="Times New Roman" w:cs="Times New Roman"/>
          <w:spacing w:val="-5"/>
          <w:sz w:val="22"/>
        </w:rPr>
        <w:t>364</w:t>
      </w:r>
    </w:p>
    <w:p w14:paraId="333B201C" w14:textId="77777777" w:rsidR="00791CC5" w:rsidRPr="00275B62" w:rsidRDefault="00F93E0E">
      <w:pPr>
        <w:pStyle w:val="a3"/>
        <w:spacing w:before="164"/>
        <w:ind w:left="257"/>
        <w:jc w:val="both"/>
        <w:rPr>
          <w:rFonts w:ascii="Times New Roman" w:hAnsi="Times New Roman" w:cs="Times New Roman"/>
        </w:rPr>
      </w:pPr>
      <w:r w:rsidRPr="00275B62">
        <w:rPr>
          <w:rFonts w:ascii="Times New Roman" w:hAnsi="Times New Roman" w:cs="Times New Roman"/>
          <w:color w:val="1F2329"/>
        </w:rPr>
        <w:t>Контактный</w:t>
      </w:r>
      <w:r w:rsidRPr="00275B62">
        <w:rPr>
          <w:rFonts w:ascii="Times New Roman" w:hAnsi="Times New Roman" w:cs="Times New Roman"/>
          <w:color w:val="1F2329"/>
          <w:spacing w:val="-7"/>
        </w:rPr>
        <w:t xml:space="preserve"> </w:t>
      </w:r>
      <w:r w:rsidRPr="00275B62">
        <w:rPr>
          <w:rFonts w:ascii="Times New Roman" w:hAnsi="Times New Roman" w:cs="Times New Roman"/>
          <w:color w:val="1F2329"/>
        </w:rPr>
        <w:t>телефон:</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+7</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(495)</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rPr>
        <w:t>925</w:t>
      </w:r>
      <w:r w:rsidRPr="00275B62">
        <w:rPr>
          <w:rFonts w:ascii="Times New Roman" w:hAnsi="Times New Roman" w:cs="Times New Roman"/>
          <w:color w:val="1F2329"/>
          <w:spacing w:val="-3"/>
        </w:rPr>
        <w:t xml:space="preserve"> </w:t>
      </w:r>
      <w:r w:rsidRPr="00275B62">
        <w:rPr>
          <w:rFonts w:ascii="Times New Roman" w:hAnsi="Times New Roman" w:cs="Times New Roman"/>
          <w:color w:val="1F2329"/>
        </w:rPr>
        <w:t>65</w:t>
      </w:r>
      <w:r w:rsidRPr="00275B62">
        <w:rPr>
          <w:rFonts w:ascii="Times New Roman" w:hAnsi="Times New Roman" w:cs="Times New Roman"/>
          <w:color w:val="1F2329"/>
          <w:spacing w:val="-4"/>
        </w:rPr>
        <w:t xml:space="preserve"> </w:t>
      </w:r>
      <w:r w:rsidRPr="00275B62">
        <w:rPr>
          <w:rFonts w:ascii="Times New Roman" w:hAnsi="Times New Roman" w:cs="Times New Roman"/>
          <w:color w:val="1F2329"/>
          <w:spacing w:val="-5"/>
        </w:rPr>
        <w:t>61</w:t>
      </w:r>
    </w:p>
    <w:p w14:paraId="7E4BB260" w14:textId="77777777" w:rsidR="00791CC5" w:rsidRPr="00275B62" w:rsidRDefault="00F93E0E">
      <w:pPr>
        <w:pStyle w:val="a3"/>
        <w:spacing w:before="27"/>
        <w:ind w:left="206"/>
        <w:jc w:val="both"/>
        <w:rPr>
          <w:rFonts w:ascii="Times New Roman" w:hAnsi="Times New Roman" w:cs="Times New Roman"/>
        </w:rPr>
      </w:pPr>
      <w:r w:rsidRPr="00275B62">
        <w:rPr>
          <w:rFonts w:ascii="Times New Roman" w:hAnsi="Times New Roman" w:cs="Times New Roman"/>
          <w:color w:val="1F2329"/>
          <w:spacing w:val="-4"/>
        </w:rPr>
        <w:t>Контактный</w:t>
      </w:r>
      <w:r w:rsidRPr="00275B62">
        <w:rPr>
          <w:rFonts w:ascii="Times New Roman" w:hAnsi="Times New Roman" w:cs="Times New Roman"/>
          <w:color w:val="1F2329"/>
        </w:rPr>
        <w:t xml:space="preserve"> </w:t>
      </w:r>
      <w:r w:rsidRPr="00275B62">
        <w:rPr>
          <w:rFonts w:ascii="Times New Roman" w:hAnsi="Times New Roman" w:cs="Times New Roman"/>
          <w:color w:val="1F2329"/>
          <w:spacing w:val="-4"/>
        </w:rPr>
        <w:t>e-mail</w:t>
      </w:r>
      <w:r w:rsidRPr="00275B62">
        <w:rPr>
          <w:rFonts w:ascii="Times New Roman" w:hAnsi="Times New Roman" w:cs="Times New Roman"/>
          <w:color w:val="FF0000"/>
          <w:spacing w:val="-4"/>
        </w:rPr>
        <w:t>:</w:t>
      </w:r>
      <w:r w:rsidRPr="00275B62">
        <w:rPr>
          <w:rFonts w:ascii="Times New Roman" w:hAnsi="Times New Roman" w:cs="Times New Roman"/>
          <w:color w:val="FF0000"/>
        </w:rPr>
        <w:t xml:space="preserve"> </w:t>
      </w:r>
      <w:hyperlink r:id="rId8">
        <w:r w:rsidRPr="00275B62">
          <w:rPr>
            <w:rFonts w:ascii="Times New Roman" w:hAnsi="Times New Roman" w:cs="Times New Roman"/>
            <w:color w:val="FF0000"/>
            <w:spacing w:val="-4"/>
          </w:rPr>
          <w:t>i</w:t>
        </w:r>
        <w:r w:rsidRPr="00275B62">
          <w:rPr>
            <w:rFonts w:ascii="Times New Roman" w:hAnsi="Times New Roman" w:cs="Times New Roman"/>
            <w:color w:val="FF0000"/>
            <w:spacing w:val="-4"/>
            <w:u w:val="single" w:color="1152CC"/>
          </w:rPr>
          <w:t>nfo@euroexpo.r</w:t>
        </w:r>
        <w:r w:rsidRPr="00275B62">
          <w:rPr>
            <w:rFonts w:ascii="Times New Roman" w:hAnsi="Times New Roman" w:cs="Times New Roman"/>
            <w:color w:val="FF0000"/>
            <w:spacing w:val="-4"/>
          </w:rPr>
          <w:t>u</w:t>
        </w:r>
      </w:hyperlink>
    </w:p>
    <w:sectPr w:rsidR="00791CC5" w:rsidRPr="00275B62">
      <w:pgSz w:w="11930" w:h="16860"/>
      <w:pgMar w:top="920" w:right="708" w:bottom="1220" w:left="1133"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B4DEA" w14:textId="77777777" w:rsidR="00F93E0E" w:rsidRDefault="00F93E0E">
      <w:r>
        <w:separator/>
      </w:r>
    </w:p>
  </w:endnote>
  <w:endnote w:type="continuationSeparator" w:id="0">
    <w:p w14:paraId="123F82D9" w14:textId="77777777" w:rsidR="00F93E0E" w:rsidRDefault="00F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altName w:val="Century Gothic"/>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6540" w14:textId="77777777" w:rsidR="00791CC5" w:rsidRDefault="00F93E0E">
    <w:pPr>
      <w:pStyle w:val="a3"/>
      <w:spacing w:line="14" w:lineRule="auto"/>
      <w:rPr>
        <w:sz w:val="20"/>
      </w:rPr>
    </w:pPr>
    <w:r>
      <w:rPr>
        <w:noProof/>
        <w:sz w:val="20"/>
      </w:rPr>
      <mc:AlternateContent>
        <mc:Choice Requires="wps">
          <w:drawing>
            <wp:anchor distT="0" distB="0" distL="0" distR="0" simplePos="0" relativeHeight="487512064" behindDoc="1" locked="0" layoutInCell="1" allowOverlap="1" wp14:anchorId="37CF9652" wp14:editId="31C6A3CD">
              <wp:simplePos x="0" y="0"/>
              <wp:positionH relativeFrom="page">
                <wp:posOffset>7094219</wp:posOffset>
              </wp:positionH>
              <wp:positionV relativeFrom="page">
                <wp:posOffset>9908826</wp:posOffset>
              </wp:positionV>
              <wp:extent cx="16700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4150"/>
                      </a:xfrm>
                      <a:prstGeom prst="rect">
                        <a:avLst/>
                      </a:prstGeom>
                    </wps:spPr>
                    <wps:txbx>
                      <w:txbxContent>
                        <w:p w14:paraId="2C86CB69" w14:textId="77777777" w:rsidR="00791CC5" w:rsidRDefault="00F93E0E">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7CF9652" id="_x0000_t202" coordsize="21600,21600" o:spt="202" path="m,l,21600r21600,l21600,xe">
              <v:stroke joinstyle="miter"/>
              <v:path gradientshapeok="t" o:connecttype="rect"/>
            </v:shapetype>
            <v:shape id="Textbox 1" o:spid="_x0000_s1026" type="#_x0000_t202" style="position:absolute;margin-left:558.6pt;margin-top:780.2pt;width:13.15pt;height:14.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" filled="f" stroked="f">
              <v:textbox inset="0,0,0,0">
                <w:txbxContent>
                  <w:p w14:paraId="2C86CB69" w14:textId="77777777" w:rsidR="00791CC5" w:rsidRDefault="00F93E0E">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C70C3" w14:textId="77777777" w:rsidR="00F93E0E" w:rsidRDefault="00F93E0E">
      <w:r>
        <w:separator/>
      </w:r>
    </w:p>
  </w:footnote>
  <w:footnote w:type="continuationSeparator" w:id="0">
    <w:p w14:paraId="1606EF1C" w14:textId="77777777" w:rsidR="00F93E0E" w:rsidRDefault="00F9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D3139"/>
    <w:multiLevelType w:val="hybridMultilevel"/>
    <w:tmpl w:val="163ECA70"/>
    <w:lvl w:ilvl="0" w:tplc="B70E3C64">
      <w:start w:val="1"/>
      <w:numFmt w:val="decimal"/>
      <w:lvlText w:val="%1."/>
      <w:lvlJc w:val="left"/>
      <w:pPr>
        <w:ind w:left="665" w:hanging="358"/>
        <w:jc w:val="left"/>
      </w:pPr>
      <w:rPr>
        <w:rFonts w:hint="default"/>
        <w:spacing w:val="-1"/>
        <w:w w:val="100"/>
        <w:lang w:val="ru-RU" w:eastAsia="en-US" w:bidi="ar-SA"/>
      </w:rPr>
    </w:lvl>
    <w:lvl w:ilvl="1" w:tplc="2CBA3F74">
      <w:numFmt w:val="bullet"/>
      <w:lvlText w:val=""/>
      <w:lvlJc w:val="left"/>
      <w:pPr>
        <w:ind w:left="926" w:hanging="360"/>
      </w:pPr>
      <w:rPr>
        <w:rFonts w:ascii="Symbol" w:eastAsia="Symbol" w:hAnsi="Symbol" w:cs="Symbol" w:hint="default"/>
        <w:spacing w:val="0"/>
        <w:w w:val="97"/>
        <w:lang w:val="ru-RU" w:eastAsia="en-US" w:bidi="ar-SA"/>
      </w:rPr>
    </w:lvl>
    <w:lvl w:ilvl="2" w:tplc="CE72AA56">
      <w:numFmt w:val="bullet"/>
      <w:lvlText w:val="•"/>
      <w:lvlJc w:val="left"/>
      <w:pPr>
        <w:ind w:left="1937" w:hanging="360"/>
      </w:pPr>
      <w:rPr>
        <w:rFonts w:hint="default"/>
        <w:lang w:val="ru-RU" w:eastAsia="en-US" w:bidi="ar-SA"/>
      </w:rPr>
    </w:lvl>
    <w:lvl w:ilvl="3" w:tplc="363E387C">
      <w:numFmt w:val="bullet"/>
      <w:lvlText w:val="•"/>
      <w:lvlJc w:val="left"/>
      <w:pPr>
        <w:ind w:left="2955" w:hanging="360"/>
      </w:pPr>
      <w:rPr>
        <w:rFonts w:hint="default"/>
        <w:lang w:val="ru-RU" w:eastAsia="en-US" w:bidi="ar-SA"/>
      </w:rPr>
    </w:lvl>
    <w:lvl w:ilvl="4" w:tplc="3C20115A">
      <w:numFmt w:val="bullet"/>
      <w:lvlText w:val="•"/>
      <w:lvlJc w:val="left"/>
      <w:pPr>
        <w:ind w:left="3973" w:hanging="360"/>
      </w:pPr>
      <w:rPr>
        <w:rFonts w:hint="default"/>
        <w:lang w:val="ru-RU" w:eastAsia="en-US" w:bidi="ar-SA"/>
      </w:rPr>
    </w:lvl>
    <w:lvl w:ilvl="5" w:tplc="E646D17E">
      <w:numFmt w:val="bullet"/>
      <w:lvlText w:val="•"/>
      <w:lvlJc w:val="left"/>
      <w:pPr>
        <w:ind w:left="4991" w:hanging="360"/>
      </w:pPr>
      <w:rPr>
        <w:rFonts w:hint="default"/>
        <w:lang w:val="ru-RU" w:eastAsia="en-US" w:bidi="ar-SA"/>
      </w:rPr>
    </w:lvl>
    <w:lvl w:ilvl="6" w:tplc="66A08136">
      <w:numFmt w:val="bullet"/>
      <w:lvlText w:val="•"/>
      <w:lvlJc w:val="left"/>
      <w:pPr>
        <w:ind w:left="6008" w:hanging="360"/>
      </w:pPr>
      <w:rPr>
        <w:rFonts w:hint="default"/>
        <w:lang w:val="ru-RU" w:eastAsia="en-US" w:bidi="ar-SA"/>
      </w:rPr>
    </w:lvl>
    <w:lvl w:ilvl="7" w:tplc="73CAAEAA">
      <w:numFmt w:val="bullet"/>
      <w:lvlText w:val="•"/>
      <w:lvlJc w:val="left"/>
      <w:pPr>
        <w:ind w:left="7026" w:hanging="360"/>
      </w:pPr>
      <w:rPr>
        <w:rFonts w:hint="default"/>
        <w:lang w:val="ru-RU" w:eastAsia="en-US" w:bidi="ar-SA"/>
      </w:rPr>
    </w:lvl>
    <w:lvl w:ilvl="8" w:tplc="418AACD4">
      <w:numFmt w:val="bullet"/>
      <w:lvlText w:val="•"/>
      <w:lvlJc w:val="left"/>
      <w:pPr>
        <w:ind w:left="8044" w:hanging="360"/>
      </w:pPr>
      <w:rPr>
        <w:rFonts w:hint="default"/>
        <w:lang w:val="ru-RU" w:eastAsia="en-US" w:bidi="ar-SA"/>
      </w:rPr>
    </w:lvl>
  </w:abstractNum>
  <w:abstractNum w:abstractNumId="1" w15:restartNumberingAfterBreak="0">
    <w:nsid w:val="6CA82962"/>
    <w:multiLevelType w:val="hybridMultilevel"/>
    <w:tmpl w:val="957C381E"/>
    <w:lvl w:ilvl="0" w:tplc="6368F9C6">
      <w:start w:val="1"/>
      <w:numFmt w:val="decimal"/>
      <w:lvlText w:val="%1."/>
      <w:lvlJc w:val="left"/>
      <w:pPr>
        <w:ind w:left="537" w:hanging="228"/>
        <w:jc w:val="left"/>
      </w:pPr>
      <w:rPr>
        <w:rFonts w:ascii="Microsoft Sans Serif" w:eastAsia="Microsoft Sans Serif" w:hAnsi="Microsoft Sans Serif" w:cs="Microsoft Sans Serif" w:hint="default"/>
        <w:b w:val="0"/>
        <w:bCs w:val="0"/>
        <w:i w:val="0"/>
        <w:iCs w:val="0"/>
        <w:spacing w:val="0"/>
        <w:w w:val="100"/>
        <w:sz w:val="21"/>
        <w:szCs w:val="21"/>
        <w:lang w:val="ru-RU" w:eastAsia="en-US" w:bidi="ar-SA"/>
      </w:rPr>
    </w:lvl>
    <w:lvl w:ilvl="1" w:tplc="D34A5B82">
      <w:numFmt w:val="bullet"/>
      <w:lvlText w:val="•"/>
      <w:lvlJc w:val="left"/>
      <w:pPr>
        <w:ind w:left="1493" w:hanging="228"/>
      </w:pPr>
      <w:rPr>
        <w:rFonts w:hint="default"/>
        <w:lang w:val="ru-RU" w:eastAsia="en-US" w:bidi="ar-SA"/>
      </w:rPr>
    </w:lvl>
    <w:lvl w:ilvl="2" w:tplc="FFE8EB86">
      <w:numFmt w:val="bullet"/>
      <w:lvlText w:val="•"/>
      <w:lvlJc w:val="left"/>
      <w:pPr>
        <w:ind w:left="2447" w:hanging="228"/>
      </w:pPr>
      <w:rPr>
        <w:rFonts w:hint="default"/>
        <w:lang w:val="ru-RU" w:eastAsia="en-US" w:bidi="ar-SA"/>
      </w:rPr>
    </w:lvl>
    <w:lvl w:ilvl="3" w:tplc="0FD25438">
      <w:numFmt w:val="bullet"/>
      <w:lvlText w:val="•"/>
      <w:lvlJc w:val="left"/>
      <w:pPr>
        <w:ind w:left="3401" w:hanging="228"/>
      </w:pPr>
      <w:rPr>
        <w:rFonts w:hint="default"/>
        <w:lang w:val="ru-RU" w:eastAsia="en-US" w:bidi="ar-SA"/>
      </w:rPr>
    </w:lvl>
    <w:lvl w:ilvl="4" w:tplc="4468DAA8">
      <w:numFmt w:val="bullet"/>
      <w:lvlText w:val="•"/>
      <w:lvlJc w:val="left"/>
      <w:pPr>
        <w:ind w:left="4355" w:hanging="228"/>
      </w:pPr>
      <w:rPr>
        <w:rFonts w:hint="default"/>
        <w:lang w:val="ru-RU" w:eastAsia="en-US" w:bidi="ar-SA"/>
      </w:rPr>
    </w:lvl>
    <w:lvl w:ilvl="5" w:tplc="FB82511E">
      <w:numFmt w:val="bullet"/>
      <w:lvlText w:val="•"/>
      <w:lvlJc w:val="left"/>
      <w:pPr>
        <w:ind w:left="5309" w:hanging="228"/>
      </w:pPr>
      <w:rPr>
        <w:rFonts w:hint="default"/>
        <w:lang w:val="ru-RU" w:eastAsia="en-US" w:bidi="ar-SA"/>
      </w:rPr>
    </w:lvl>
    <w:lvl w:ilvl="6" w:tplc="5C3028AC">
      <w:numFmt w:val="bullet"/>
      <w:lvlText w:val="•"/>
      <w:lvlJc w:val="left"/>
      <w:pPr>
        <w:ind w:left="6263" w:hanging="228"/>
      </w:pPr>
      <w:rPr>
        <w:rFonts w:hint="default"/>
        <w:lang w:val="ru-RU" w:eastAsia="en-US" w:bidi="ar-SA"/>
      </w:rPr>
    </w:lvl>
    <w:lvl w:ilvl="7" w:tplc="D01E8790">
      <w:numFmt w:val="bullet"/>
      <w:lvlText w:val="•"/>
      <w:lvlJc w:val="left"/>
      <w:pPr>
        <w:ind w:left="7217" w:hanging="228"/>
      </w:pPr>
      <w:rPr>
        <w:rFonts w:hint="default"/>
        <w:lang w:val="ru-RU" w:eastAsia="en-US" w:bidi="ar-SA"/>
      </w:rPr>
    </w:lvl>
    <w:lvl w:ilvl="8" w:tplc="4418AA8C">
      <w:numFmt w:val="bullet"/>
      <w:lvlText w:val="•"/>
      <w:lvlJc w:val="left"/>
      <w:pPr>
        <w:ind w:left="8171" w:hanging="228"/>
      </w:pPr>
      <w:rPr>
        <w:rFonts w:hint="default"/>
        <w:lang w:val="ru-RU" w:eastAsia="en-US" w:bidi="ar-SA"/>
      </w:rPr>
    </w:lvl>
  </w:abstractNum>
  <w:abstractNum w:abstractNumId="2" w15:restartNumberingAfterBreak="0">
    <w:nsid w:val="6D2F690C"/>
    <w:multiLevelType w:val="hybridMultilevel"/>
    <w:tmpl w:val="8222B76C"/>
    <w:lvl w:ilvl="0" w:tplc="4AEC9500">
      <w:numFmt w:val="bullet"/>
      <w:lvlText w:val="—"/>
      <w:lvlJc w:val="left"/>
      <w:pPr>
        <w:ind w:left="307" w:hanging="272"/>
      </w:pPr>
      <w:rPr>
        <w:rFonts w:ascii="Microsoft Sans Serif" w:eastAsia="Microsoft Sans Serif" w:hAnsi="Microsoft Sans Serif" w:cs="Microsoft Sans Serif" w:hint="default"/>
        <w:b w:val="0"/>
        <w:bCs w:val="0"/>
        <w:i w:val="0"/>
        <w:iCs w:val="0"/>
        <w:spacing w:val="0"/>
        <w:w w:val="170"/>
        <w:sz w:val="21"/>
        <w:szCs w:val="21"/>
        <w:lang w:val="ru-RU" w:eastAsia="en-US" w:bidi="ar-SA"/>
      </w:rPr>
    </w:lvl>
    <w:lvl w:ilvl="1" w:tplc="AFE8ECDE">
      <w:numFmt w:val="bullet"/>
      <w:lvlText w:val="•"/>
      <w:lvlJc w:val="left"/>
      <w:pPr>
        <w:ind w:left="1277" w:hanging="272"/>
      </w:pPr>
      <w:rPr>
        <w:rFonts w:hint="default"/>
        <w:lang w:val="ru-RU" w:eastAsia="en-US" w:bidi="ar-SA"/>
      </w:rPr>
    </w:lvl>
    <w:lvl w:ilvl="2" w:tplc="C2D4F936">
      <w:numFmt w:val="bullet"/>
      <w:lvlText w:val="•"/>
      <w:lvlJc w:val="left"/>
      <w:pPr>
        <w:ind w:left="2255" w:hanging="272"/>
      </w:pPr>
      <w:rPr>
        <w:rFonts w:hint="default"/>
        <w:lang w:val="ru-RU" w:eastAsia="en-US" w:bidi="ar-SA"/>
      </w:rPr>
    </w:lvl>
    <w:lvl w:ilvl="3" w:tplc="12EE9EB2">
      <w:numFmt w:val="bullet"/>
      <w:lvlText w:val="•"/>
      <w:lvlJc w:val="left"/>
      <w:pPr>
        <w:ind w:left="3233" w:hanging="272"/>
      </w:pPr>
      <w:rPr>
        <w:rFonts w:hint="default"/>
        <w:lang w:val="ru-RU" w:eastAsia="en-US" w:bidi="ar-SA"/>
      </w:rPr>
    </w:lvl>
    <w:lvl w:ilvl="4" w:tplc="AA52A992">
      <w:numFmt w:val="bullet"/>
      <w:lvlText w:val="•"/>
      <w:lvlJc w:val="left"/>
      <w:pPr>
        <w:ind w:left="4211" w:hanging="272"/>
      </w:pPr>
      <w:rPr>
        <w:rFonts w:hint="default"/>
        <w:lang w:val="ru-RU" w:eastAsia="en-US" w:bidi="ar-SA"/>
      </w:rPr>
    </w:lvl>
    <w:lvl w:ilvl="5" w:tplc="C1546616">
      <w:numFmt w:val="bullet"/>
      <w:lvlText w:val="•"/>
      <w:lvlJc w:val="left"/>
      <w:pPr>
        <w:ind w:left="5189" w:hanging="272"/>
      </w:pPr>
      <w:rPr>
        <w:rFonts w:hint="default"/>
        <w:lang w:val="ru-RU" w:eastAsia="en-US" w:bidi="ar-SA"/>
      </w:rPr>
    </w:lvl>
    <w:lvl w:ilvl="6" w:tplc="F1C4B0DA">
      <w:numFmt w:val="bullet"/>
      <w:lvlText w:val="•"/>
      <w:lvlJc w:val="left"/>
      <w:pPr>
        <w:ind w:left="6167" w:hanging="272"/>
      </w:pPr>
      <w:rPr>
        <w:rFonts w:hint="default"/>
        <w:lang w:val="ru-RU" w:eastAsia="en-US" w:bidi="ar-SA"/>
      </w:rPr>
    </w:lvl>
    <w:lvl w:ilvl="7" w:tplc="4EEE854C">
      <w:numFmt w:val="bullet"/>
      <w:lvlText w:val="•"/>
      <w:lvlJc w:val="left"/>
      <w:pPr>
        <w:ind w:left="7145" w:hanging="272"/>
      </w:pPr>
      <w:rPr>
        <w:rFonts w:hint="default"/>
        <w:lang w:val="ru-RU" w:eastAsia="en-US" w:bidi="ar-SA"/>
      </w:rPr>
    </w:lvl>
    <w:lvl w:ilvl="8" w:tplc="531E06D6">
      <w:numFmt w:val="bullet"/>
      <w:lvlText w:val="•"/>
      <w:lvlJc w:val="left"/>
      <w:pPr>
        <w:ind w:left="8123" w:hanging="272"/>
      </w:pPr>
      <w:rPr>
        <w:rFonts w:hint="default"/>
        <w:lang w:val="ru-RU" w:eastAsia="en-US" w:bidi="ar-SA"/>
      </w:rPr>
    </w:lvl>
  </w:abstractNum>
  <w:num w:numId="1" w16cid:durableId="1170025613">
    <w:abstractNumId w:val="2"/>
  </w:num>
  <w:num w:numId="2" w16cid:durableId="1596551366">
    <w:abstractNumId w:val="0"/>
  </w:num>
  <w:num w:numId="3" w16cid:durableId="14929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C5"/>
    <w:rsid w:val="00275B62"/>
    <w:rsid w:val="005424B4"/>
    <w:rsid w:val="00791CC5"/>
    <w:rsid w:val="00926E0E"/>
    <w:rsid w:val="00A5195C"/>
    <w:rsid w:val="00A912EC"/>
    <w:rsid w:val="00CA0ABD"/>
    <w:rsid w:val="00F9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6573"/>
  <w15:docId w15:val="{80010F3A-21F4-45DB-8F99-B5D343DC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663" w:hanging="356"/>
      <w:outlineLvl w:val="0"/>
    </w:pPr>
    <w:rPr>
      <w:rFonts w:ascii="Arial" w:eastAsia="Arial" w:hAnsi="Arial" w:cs="Arial"/>
      <w:b/>
      <w:bCs/>
    </w:rPr>
  </w:style>
  <w:style w:type="paragraph" w:styleId="2">
    <w:name w:val="heading 2"/>
    <w:basedOn w:val="a"/>
    <w:uiPriority w:val="9"/>
    <w:unhideWhenUsed/>
    <w:qFormat/>
    <w:pPr>
      <w:ind w:left="141"/>
      <w:outlineLvl w:val="1"/>
    </w:pPr>
  </w:style>
  <w:style w:type="paragraph" w:styleId="3">
    <w:name w:val="heading 3"/>
    <w:basedOn w:val="a"/>
    <w:uiPriority w:val="9"/>
    <w:unhideWhenUsed/>
    <w:qFormat/>
    <w:pPr>
      <w:ind w:left="664" w:hanging="357"/>
      <w:outlineLvl w:val="2"/>
    </w:pPr>
    <w:rPr>
      <w:rFonts w:ascii="Arial" w:eastAsia="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92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euroexpo.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Моисеева</dc:creator>
  <cp:lastModifiedBy>Алина Литвинова</cp:lastModifiedBy>
  <cp:revision>3</cp:revision>
  <dcterms:created xsi:type="dcterms:W3CDTF">2025-07-25T10:49:00Z</dcterms:created>
  <dcterms:modified xsi:type="dcterms:W3CDTF">2025-07-25T10:49:00Z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LTSC</vt:lpwstr>
  </property>
  <property fmtid="{D5CDD505-2E9C-101B-9397-08002B2CF9AE}" pid="4" name="LastSaved">
    <vt:filetime>2025-07-24T00:00:00Z</vt:filetime>
  </property>
  <property fmtid="{D5CDD505-2E9C-101B-9397-08002B2CF9AE}" pid="5" name="Producer">
    <vt:lpwstr>Microsoft® Word LTSC</vt:lpwstr>
  </property>
</Properties>
</file>